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C" w:rsidRDefault="00A3300C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300C">
        <w:rPr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           </w:t>
      </w:r>
    </w:p>
    <w:p w:rsidR="00A3300C" w:rsidRDefault="00A3300C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A3300C" w:rsidRPr="00A3300C" w:rsidRDefault="00A3300C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A3300C">
        <w:rPr>
          <w:bCs/>
          <w:sz w:val="22"/>
          <w:szCs w:val="22"/>
        </w:rPr>
        <w:t xml:space="preserve"> Приложение к постановлению</w:t>
      </w:r>
    </w:p>
    <w:p w:rsidR="00A3300C" w:rsidRPr="00A3300C" w:rsidRDefault="00A3300C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г</w:t>
      </w:r>
      <w:r w:rsidRPr="00A3300C">
        <w:rPr>
          <w:bCs/>
          <w:sz w:val="22"/>
          <w:szCs w:val="22"/>
        </w:rPr>
        <w:t xml:space="preserve">лавы </w:t>
      </w:r>
      <w:r>
        <w:rPr>
          <w:bCs/>
          <w:sz w:val="22"/>
          <w:szCs w:val="22"/>
        </w:rPr>
        <w:t>городского округа За</w:t>
      </w:r>
      <w:r w:rsidRPr="00A3300C">
        <w:rPr>
          <w:bCs/>
          <w:sz w:val="22"/>
          <w:szCs w:val="22"/>
        </w:rPr>
        <w:t>райск</w:t>
      </w:r>
    </w:p>
    <w:p w:rsidR="00A3300C" w:rsidRPr="00A3300C" w:rsidRDefault="00A3300C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от 31.03.2021 № 468/3</w:t>
      </w:r>
    </w:p>
    <w:p w:rsidR="00A3300C" w:rsidRDefault="00A3300C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3300C" w:rsidRDefault="00A3300C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3300C" w:rsidRDefault="00A3300C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0629AB" w:rsidRDefault="00526F88" w:rsidP="00526F88">
            <w:pPr>
              <w:jc w:val="center"/>
              <w:rPr>
                <w:sz w:val="22"/>
                <w:lang w:val="en-US"/>
              </w:rPr>
            </w:pPr>
            <w:r w:rsidRPr="00C42614">
              <w:rPr>
                <w:sz w:val="22"/>
              </w:rPr>
              <w:t>489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655,5</w:t>
            </w:r>
            <w:r w:rsidR="000629AB"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247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214,5</w:t>
            </w:r>
            <w:r w:rsidR="00253932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31 463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39 643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25 170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94 388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118 929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541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619,88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200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626,7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80 785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pStyle w:val="af4"/>
              <w:jc w:val="center"/>
              <w:rPr>
                <w:sz w:val="24"/>
                <w:szCs w:val="24"/>
              </w:rPr>
            </w:pPr>
            <w:r w:rsidRPr="00ED06DD">
              <w:rPr>
                <w:sz w:val="24"/>
                <w:szCs w:val="24"/>
              </w:rPr>
              <w:t>85 907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</w:t>
            </w:r>
            <w:r w:rsidR="00D549FC" w:rsidRPr="00C42614">
              <w:rPr>
                <w:sz w:val="22"/>
              </w:rPr>
              <w:t> </w:t>
            </w:r>
            <w:r w:rsidRPr="00C42614">
              <w:rPr>
                <w:sz w:val="22"/>
              </w:rPr>
              <w:t>320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261,62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473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011,2</w:t>
            </w:r>
            <w:r w:rsidR="00253932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244 479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 xml:space="preserve">Общественные и дворовые территории </w:t>
      </w:r>
      <w:proofErr w:type="gramStart"/>
      <w:r w:rsidRPr="001221FD">
        <w:rPr>
          <w:sz w:val="24"/>
          <w:szCs w:val="24"/>
        </w:rPr>
        <w:t>-н</w:t>
      </w:r>
      <w:proofErr w:type="gramEnd"/>
      <w:r w:rsidRPr="001221FD">
        <w:rPr>
          <w:sz w:val="24"/>
          <w:szCs w:val="24"/>
        </w:rPr>
        <w:t>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proofErr w:type="gramStart"/>
      <w:r w:rsidRPr="00E3017E">
        <w:rPr>
          <w:sz w:val="24"/>
          <w:szCs w:val="24"/>
        </w:rPr>
        <w:t>эстетическому виду</w:t>
      </w:r>
      <w:proofErr w:type="gramEnd"/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 xml:space="preserve">вня благоустройства городской среды, улучшение </w:t>
      </w:r>
      <w:proofErr w:type="spellStart"/>
      <w:r w:rsidRPr="00E3017E">
        <w:rPr>
          <w:sz w:val="24"/>
          <w:szCs w:val="24"/>
          <w:lang w:eastAsia="ru-RU"/>
        </w:rPr>
        <w:t>имиджевых</w:t>
      </w:r>
      <w:proofErr w:type="spellEnd"/>
      <w:r w:rsidRPr="00E3017E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E3017E">
        <w:rPr>
          <w:sz w:val="24"/>
          <w:szCs w:val="24"/>
          <w:lang w:eastAsia="ru-RU"/>
        </w:rPr>
        <w:t>на</w:t>
      </w:r>
      <w:proofErr w:type="gramEnd"/>
      <w:r w:rsidRPr="00E3017E">
        <w:rPr>
          <w:sz w:val="24"/>
          <w:szCs w:val="24"/>
          <w:lang w:eastAsia="ru-RU"/>
        </w:rPr>
        <w:t>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</w:t>
      </w:r>
      <w:proofErr w:type="gramStart"/>
      <w:r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>
        <w:rPr>
          <w:sz w:val="24"/>
          <w:szCs w:val="24"/>
        </w:rPr>
        <w:t xml:space="preserve">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>
        <w:rPr>
          <w:sz w:val="24"/>
          <w:szCs w:val="24"/>
        </w:rPr>
        <w:t>дств вс</w:t>
      </w:r>
      <w:proofErr w:type="gramEnd"/>
      <w:r>
        <w:rPr>
          <w:sz w:val="24"/>
          <w:szCs w:val="24"/>
        </w:rPr>
        <w:t>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>
        <w:rPr>
          <w:sz w:val="24"/>
          <w:szCs w:val="24"/>
        </w:rPr>
        <w:t>реагирование</w:t>
      </w:r>
      <w:proofErr w:type="gramEnd"/>
      <w:r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E1389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C44" w:rsidRPr="00456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</w:t>
      </w:r>
      <w:proofErr w:type="gramStart"/>
      <w:r w:rsidR="007A3C44" w:rsidRPr="001053E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7A3C44" w:rsidRPr="001053EC">
        <w:rPr>
          <w:rFonts w:ascii="Times New Roman" w:hAnsi="Times New Roman" w:cs="Times New Roman"/>
          <w:sz w:val="24"/>
          <w:szCs w:val="24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</w:t>
      </w:r>
      <w:proofErr w:type="spellStart"/>
      <w:r w:rsidR="007A3C44" w:rsidRPr="00F70539">
        <w:rPr>
          <w:sz w:val="24"/>
          <w:szCs w:val="24"/>
        </w:rPr>
        <w:t>энергоэффективные</w:t>
      </w:r>
      <w:proofErr w:type="spellEnd"/>
      <w:r w:rsidR="007A3C44" w:rsidRPr="00F70539">
        <w:rPr>
          <w:sz w:val="24"/>
          <w:szCs w:val="24"/>
        </w:rPr>
        <w:t xml:space="preserve">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proofErr w:type="gramStart"/>
      <w:r>
        <w:rPr>
          <w:sz w:val="24"/>
          <w:szCs w:val="24"/>
        </w:rPr>
        <w:t>Ш</w:t>
      </w:r>
      <w:proofErr w:type="gramEnd"/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</w:t>
      </w:r>
      <w:r w:rsidR="00E1389D">
        <w:rPr>
          <w:sz w:val="24"/>
          <w:szCs w:val="24"/>
        </w:rPr>
        <w:t xml:space="preserve"> Московской области</w:t>
      </w:r>
      <w:r w:rsidR="007A3C44" w:rsidRPr="005051F5">
        <w:rPr>
          <w:sz w:val="24"/>
          <w:szCs w:val="24"/>
        </w:rPr>
        <w:t>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92164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A92164">
        <w:rPr>
          <w:sz w:val="24"/>
          <w:szCs w:val="24"/>
          <w:lang w:eastAsia="ru-RU"/>
        </w:rPr>
        <w:t>софинансирования</w:t>
      </w:r>
      <w:proofErr w:type="spellEnd"/>
      <w:r w:rsidRPr="00A92164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D042E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042EC">
        <w:rPr>
          <w:sz w:val="24"/>
          <w:szCs w:val="24"/>
          <w:lang w:eastAsia="ru-RU"/>
        </w:rPr>
        <w:t>софинансируемых</w:t>
      </w:r>
      <w:proofErr w:type="spellEnd"/>
      <w:r w:rsidRPr="00D042E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D042EC">
        <w:rPr>
          <w:sz w:val="24"/>
          <w:szCs w:val="24"/>
          <w:lang w:eastAsia="ru-RU"/>
        </w:rPr>
        <w:t xml:space="preserve"> </w:t>
      </w:r>
      <w:proofErr w:type="gramStart"/>
      <w:r w:rsidRPr="00D042E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D042EC">
        <w:rPr>
          <w:sz w:val="24"/>
          <w:szCs w:val="24"/>
          <w:lang w:eastAsia="ru-RU"/>
        </w:rPr>
        <w:t xml:space="preserve">, </w:t>
      </w:r>
      <w:proofErr w:type="gramStart"/>
      <w:r w:rsidRPr="00D042EC">
        <w:rPr>
          <w:sz w:val="24"/>
          <w:szCs w:val="24"/>
          <w:lang w:eastAsia="ru-RU"/>
        </w:rPr>
        <w:t>установленном</w:t>
      </w:r>
      <w:proofErr w:type="gramEnd"/>
      <w:r w:rsidRPr="00D042E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D042EC">
        <w:rPr>
          <w:sz w:val="24"/>
          <w:szCs w:val="24"/>
          <w:lang w:eastAsia="ru-RU"/>
        </w:rPr>
        <w:t>–Р</w:t>
      </w:r>
      <w:proofErr w:type="gramEnd"/>
      <w:r w:rsidRPr="00D042EC">
        <w:rPr>
          <w:sz w:val="24"/>
          <w:szCs w:val="24"/>
          <w:lang w:eastAsia="ru-RU"/>
        </w:rPr>
        <w:t xml:space="preserve">аспоряжение №162-РВ)  с целью  оценки состояния  благоустройства дворовых  и </w:t>
      </w:r>
      <w:r w:rsidRPr="00D042EC">
        <w:rPr>
          <w:sz w:val="24"/>
          <w:szCs w:val="24"/>
          <w:lang w:eastAsia="ru-RU"/>
        </w:rPr>
        <w:lastRenderedPageBreak/>
        <w:t>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94274E">
        <w:rPr>
          <w:sz w:val="24"/>
          <w:szCs w:val="24"/>
          <w:lang w:eastAsia="ru-RU"/>
        </w:rPr>
        <w:t xml:space="preserve">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 xml:space="preserve">дминистрация </w:t>
      </w:r>
      <w:proofErr w:type="gramStart"/>
      <w:r w:rsidRPr="00D042EC">
        <w:rPr>
          <w:sz w:val="24"/>
          <w:szCs w:val="24"/>
          <w:lang w:eastAsia="ru-RU"/>
        </w:rPr>
        <w:t>в праве</w:t>
      </w:r>
      <w:proofErr w:type="gramEnd"/>
      <w:r w:rsidRPr="00D042EC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D042EC">
        <w:rPr>
          <w:sz w:val="24"/>
          <w:szCs w:val="24"/>
          <w:lang w:eastAsia="ru-RU"/>
        </w:rPr>
        <w:t>территорий</w:t>
      </w:r>
      <w:proofErr w:type="gramEnd"/>
      <w:r w:rsidRPr="00D042EC">
        <w:rPr>
          <w:sz w:val="24"/>
          <w:szCs w:val="24"/>
          <w:lang w:eastAsia="ru-RU"/>
        </w:rPr>
        <w:t xml:space="preserve">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292893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</w:t>
      </w:r>
      <w:proofErr w:type="gramStart"/>
      <w:r w:rsidRPr="00D042EC">
        <w:rPr>
          <w:sz w:val="24"/>
          <w:szCs w:val="24"/>
        </w:rPr>
        <w:t>округа инвентаризации уровня благоустройства индивидуальных жилых домов</w:t>
      </w:r>
      <w:proofErr w:type="gramEnd"/>
      <w:r w:rsidRPr="00D042EC">
        <w:rPr>
          <w:sz w:val="24"/>
          <w:szCs w:val="24"/>
        </w:rPr>
        <w:t xml:space="preserve">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D042EC">
        <w:rPr>
          <w:sz w:val="24"/>
          <w:szCs w:val="24"/>
        </w:rPr>
        <w:t>соглашение</w:t>
      </w:r>
      <w:proofErr w:type="gramEnd"/>
      <w:r w:rsidRPr="00D042EC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обращение </w:t>
      </w:r>
      <w:proofErr w:type="gramStart"/>
      <w:r w:rsidRPr="00D042EC">
        <w:rPr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D042EC">
        <w:rPr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</w:t>
      </w:r>
      <w:proofErr w:type="gramStart"/>
      <w:r>
        <w:rPr>
          <w:b/>
          <w:bCs/>
          <w:sz w:val="24"/>
          <w:szCs w:val="24"/>
        </w:rPr>
        <w:t>ответственным</w:t>
      </w:r>
      <w:proofErr w:type="gramEnd"/>
      <w:r>
        <w:rPr>
          <w:b/>
          <w:bCs/>
          <w:sz w:val="24"/>
          <w:szCs w:val="24"/>
        </w:rPr>
        <w:t xml:space="preserve">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proofErr w:type="gramStart"/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</w:t>
      </w:r>
      <w:proofErr w:type="gramEnd"/>
      <w:r w:rsidRPr="00BA0E0B">
        <w:rPr>
          <w:sz w:val="24"/>
          <w:szCs w:val="24"/>
        </w:rPr>
        <w:t xml:space="preserve">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627BAD" w:rsidRPr="00FF41D7" w:rsidTr="006337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FF41D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F41D7">
              <w:rPr>
                <w:rFonts w:eastAsia="Times New Roman"/>
                <w:sz w:val="20"/>
                <w:szCs w:val="20"/>
              </w:rPr>
              <w:t>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63379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63379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63379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47A" w:rsidRPr="00521C2E" w:rsidRDefault="0026147A" w:rsidP="0090756A">
            <w:pPr>
              <w:rPr>
                <w:i/>
                <w:sz w:val="22"/>
                <w:u w:val="single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1E2E04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E25B7D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DD4409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5A6442">
              <w:rPr>
                <w:rFonts w:eastAsia="Calibri"/>
                <w:sz w:val="18"/>
                <w:szCs w:val="18"/>
              </w:rPr>
              <w:t>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1E2E04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2</w:t>
            </w:r>
            <w:r w:rsidRPr="0026147A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DD4409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47A" w:rsidRPr="00521C2E" w:rsidRDefault="0026147A" w:rsidP="0090756A">
            <w:pPr>
              <w:rPr>
                <w:i/>
                <w:sz w:val="22"/>
                <w:u w:val="single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3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Количество </w:t>
            </w:r>
            <w:r w:rsidRPr="008B3097">
              <w:rPr>
                <w:i/>
                <w:sz w:val="22"/>
              </w:rPr>
              <w:lastRenderedPageBreak/>
              <w:t xml:space="preserve">разработанных проектов благоустройства общественных 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lastRenderedPageBreak/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26147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4</w:t>
            </w:r>
            <w:r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1262B4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C138C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521C2E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5</w:t>
            </w:r>
            <w:r w:rsidRPr="00521C2E">
              <w:rPr>
                <w:i/>
                <w:sz w:val="22"/>
              </w:rPr>
              <w:t xml:space="preserve"> </w:t>
            </w:r>
            <w:r w:rsidR="0090756A" w:rsidRPr="00521C2E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AB39F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521C2E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6</w:t>
            </w:r>
            <w:r w:rsidRPr="00521C2E">
              <w:rPr>
                <w:i/>
                <w:sz w:val="22"/>
              </w:rPr>
              <w:t xml:space="preserve"> </w:t>
            </w:r>
            <w:r w:rsidR="0090756A" w:rsidRPr="00521C2E">
              <w:rPr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7</w:t>
            </w:r>
            <w:r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</w:t>
            </w:r>
            <w:r w:rsidR="00A46E88" w:rsidRPr="00521C2E">
              <w:rPr>
                <w:i/>
                <w:sz w:val="22"/>
                <w:u w:val="single"/>
              </w:rPr>
              <w:t xml:space="preserve"> 8</w:t>
            </w:r>
            <w:r w:rsidR="00A46E88">
              <w:rPr>
                <w:i/>
                <w:sz w:val="22"/>
              </w:rPr>
              <w:t xml:space="preserve"> </w:t>
            </w:r>
            <w:r w:rsidRPr="0026147A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9</w:t>
            </w:r>
            <w:r>
              <w:rPr>
                <w:i/>
                <w:sz w:val="22"/>
              </w:rPr>
              <w:t xml:space="preserve"> </w:t>
            </w:r>
            <w:r w:rsidRPr="00A46E88">
              <w:rPr>
                <w:i/>
                <w:sz w:val="22"/>
              </w:rPr>
              <w:t>Реализованы</w:t>
            </w:r>
            <w:r w:rsidR="0090756A" w:rsidRPr="008B3097">
              <w:rPr>
                <w:i/>
                <w:sz w:val="22"/>
              </w:rPr>
              <w:t xml:space="preserve"> проекты </w:t>
            </w:r>
          </w:p>
          <w:p w:rsidR="0090756A" w:rsidRPr="008B3097" w:rsidRDefault="0090756A" w:rsidP="008639AB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87E6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10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 xml:space="preserve">Количество созданных и благоустроенных парков культуры и отдыха на территории Московской </w:t>
            </w:r>
            <w:r w:rsidR="0090756A" w:rsidRPr="008B3097">
              <w:rPr>
                <w:i/>
                <w:sz w:val="22"/>
              </w:rPr>
              <w:lastRenderedPageBreak/>
              <w:t>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lastRenderedPageBreak/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11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3274F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12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13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91538C" w:rsidRDefault="0090756A" w:rsidP="0090756A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90756A" w:rsidRPr="00FF41D7" w:rsidTr="0008315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14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3F49BB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56C45" w:rsidRDefault="00056C45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5730B8">
            <w:pPr>
              <w:jc w:val="center"/>
              <w:rPr>
                <w:sz w:val="22"/>
                <w:szCs w:val="22"/>
              </w:rPr>
            </w:pPr>
            <w:r w:rsidRPr="005730B8">
              <w:rPr>
                <w:sz w:val="22"/>
                <w:szCs w:val="22"/>
              </w:rPr>
              <w:t>2 29</w:t>
            </w:r>
            <w:r w:rsidR="005730B8" w:rsidRPr="005730B8">
              <w:rPr>
                <w:sz w:val="22"/>
                <w:szCs w:val="22"/>
              </w:rPr>
              <w:t>6</w:t>
            </w:r>
            <w:r w:rsidRPr="005730B8">
              <w:rPr>
                <w:sz w:val="22"/>
                <w:szCs w:val="22"/>
              </w:rPr>
              <w:t>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90756A" w:rsidRPr="00FF41D7" w:rsidRDefault="00822F90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22F90">
              <w:rPr>
                <w:i/>
                <w:sz w:val="22"/>
                <w:szCs w:val="22"/>
                <w:u w:val="single"/>
              </w:rPr>
              <w:t>Целевой показатель 1</w:t>
            </w:r>
            <w:r w:rsidRPr="00822F90">
              <w:rPr>
                <w:i/>
                <w:sz w:val="22"/>
                <w:szCs w:val="22"/>
              </w:rPr>
              <w:t xml:space="preserve"> </w:t>
            </w:r>
            <w:r w:rsidR="0090756A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90756A" w:rsidRPr="00FF41D7" w:rsidRDefault="00822F90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22F90">
              <w:rPr>
                <w:i/>
                <w:sz w:val="22"/>
                <w:szCs w:val="22"/>
                <w:u w:val="single"/>
              </w:rPr>
              <w:t>Целевой показатель 2</w:t>
            </w:r>
            <w:r w:rsidRPr="00822F90">
              <w:rPr>
                <w:i/>
                <w:sz w:val="22"/>
                <w:szCs w:val="22"/>
              </w:rPr>
              <w:t xml:space="preserve"> </w:t>
            </w:r>
            <w:r w:rsidR="0090756A"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90756A" w:rsidRPr="00FF41D7" w:rsidRDefault="00822F90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22F90">
              <w:rPr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0756A" w:rsidRPr="00FF41D7">
              <w:rPr>
                <w:i/>
                <w:sz w:val="22"/>
                <w:szCs w:val="22"/>
              </w:rPr>
              <w:t xml:space="preserve">Доля светильников наружного освещения, управление которыми </w:t>
            </w:r>
            <w:r w:rsidR="0090756A" w:rsidRPr="00FF41D7">
              <w:rPr>
                <w:i/>
                <w:sz w:val="22"/>
                <w:szCs w:val="22"/>
              </w:rPr>
              <w:lastRenderedPageBreak/>
              <w:t>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822F90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Московской области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822F90" w:rsidP="0090756A">
            <w:pPr>
              <w:rPr>
                <w:i/>
                <w:sz w:val="22"/>
              </w:rPr>
            </w:pPr>
            <w:r w:rsidRPr="00822F90">
              <w:rPr>
                <w:rFonts w:eastAsiaTheme="minorEastAsia"/>
                <w:i/>
                <w:sz w:val="24"/>
                <w:szCs w:val="24"/>
                <w:u w:val="single"/>
                <w:lang w:eastAsia="ru-RU"/>
              </w:rPr>
              <w:t>Целевой показатель 1</w:t>
            </w:r>
            <w:r w:rsidRPr="00822F90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="0090756A"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отремонтированных подъездов </w:t>
            </w:r>
            <w:r w:rsidR="00B53C5D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в </w:t>
            </w:r>
            <w:r w:rsidR="0090756A"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5507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1D35E1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0756A" w:rsidRPr="008D7196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822F90" w:rsidP="0090756A">
            <w:pPr>
              <w:rPr>
                <w:rFonts w:eastAsia="Times New Roman"/>
                <w:i/>
                <w:sz w:val="22"/>
              </w:rPr>
            </w:pPr>
            <w:proofErr w:type="gramStart"/>
            <w:r w:rsidRPr="00822F90">
              <w:rPr>
                <w:rFonts w:eastAsiaTheme="minorEastAsia"/>
                <w:i/>
                <w:sz w:val="24"/>
                <w:szCs w:val="24"/>
                <w:u w:val="single"/>
                <w:lang w:eastAsia="ru-RU"/>
              </w:rPr>
              <w:t>Целевой показатель 2</w:t>
            </w:r>
            <w:r w:rsidRPr="00822F90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="0090756A"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56A" w:rsidRPr="006D3593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6802F4" w:rsidRDefault="0090756A" w:rsidP="0090756A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CD2403" w:rsidP="0090756A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8D7196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7B305B" w:rsidRDefault="007B305B" w:rsidP="00CC73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Pr="004C1CFD" w:rsidRDefault="0032132F" w:rsidP="0032132F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t>Приложение №2 к Программе</w:t>
      </w:r>
    </w:p>
    <w:p w:rsidR="0032132F" w:rsidRPr="004C1CFD" w:rsidRDefault="0032132F" w:rsidP="0032132F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t xml:space="preserve">Методика </w:t>
      </w:r>
      <w:proofErr w:type="gramStart"/>
      <w:r w:rsidRPr="004C1CFD">
        <w:rPr>
          <w:rFonts w:eastAsia="Calibri"/>
          <w:b/>
          <w:bCs/>
          <w:sz w:val="26"/>
          <w:szCs w:val="26"/>
        </w:rPr>
        <w:t>расчета значений планируемых результатов   реализации муниципальной программы</w:t>
      </w:r>
      <w:proofErr w:type="gramEnd"/>
      <w:r w:rsidRPr="004C1CFD">
        <w:rPr>
          <w:rFonts w:eastAsia="Calibri"/>
          <w:b/>
          <w:bCs/>
          <w:sz w:val="26"/>
          <w:szCs w:val="26"/>
        </w:rPr>
        <w:t>.</w:t>
      </w: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32132F" w:rsidRPr="008E2B13" w:rsidTr="00C3644E">
        <w:trPr>
          <w:trHeight w:val="276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2132F" w:rsidRPr="008E2B13" w:rsidTr="00C3644E">
        <w:trPr>
          <w:trHeight w:val="28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32132F" w:rsidRPr="008E2B13" w:rsidTr="00C3644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132F" w:rsidRPr="00012F99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</w:t>
            </w:r>
            <w:r>
              <w:rPr>
                <w:i/>
                <w:sz w:val="22"/>
              </w:rPr>
              <w:t xml:space="preserve"> реализованных мероприятий по благоустройству</w:t>
            </w:r>
            <w:r w:rsidRPr="00C64D0F">
              <w:rPr>
                <w:i/>
                <w:sz w:val="22"/>
              </w:rPr>
              <w:t xml:space="preserve"> общественных территорий, в том числе: - зоны отдыха; пешеходные зоны; </w:t>
            </w:r>
            <w:r>
              <w:rPr>
                <w:i/>
                <w:sz w:val="22"/>
              </w:rPr>
              <w:t xml:space="preserve">набережные; - скверы; - площади; </w:t>
            </w:r>
            <w:proofErr w:type="spellStart"/>
            <w:r>
              <w:rPr>
                <w:i/>
                <w:sz w:val="22"/>
              </w:rPr>
              <w:t>стеллы</w:t>
            </w:r>
            <w:proofErr w:type="spellEnd"/>
            <w:r>
              <w:rPr>
                <w:i/>
                <w:sz w:val="22"/>
              </w:rPr>
              <w:t>; парки.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 благоустройства 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32132F" w:rsidRPr="004C731A" w:rsidRDefault="0032132F" w:rsidP="00C3644E">
            <w:pPr>
              <w:rPr>
                <w:i/>
                <w:sz w:val="22"/>
              </w:rPr>
            </w:pPr>
            <w:r w:rsidRPr="004C73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B499E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</w:t>
            </w:r>
            <w:r w:rsidRPr="006B499E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 об</w:t>
            </w:r>
            <w:r>
              <w:rPr>
                <w:i/>
                <w:sz w:val="22"/>
              </w:rPr>
              <w:t>ъектов электросетевого хозяйства и</w:t>
            </w:r>
            <w:r w:rsidRPr="00C64D0F">
              <w:rPr>
                <w:i/>
                <w:sz w:val="22"/>
              </w:rPr>
              <w:t xml:space="preserve"> систем наружного освещения</w:t>
            </w:r>
            <w:r>
              <w:rPr>
                <w:i/>
                <w:sz w:val="22"/>
              </w:rPr>
              <w:t>,</w:t>
            </w:r>
            <w:r w:rsidRPr="00C64D0F">
              <w:rPr>
                <w:i/>
                <w:sz w:val="22"/>
              </w:rPr>
              <w:t xml:space="preserve">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ремонту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участков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улиц, проездов,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 результатами выполненных строительно-монтажных работ на указанных объектах.  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городского округа Зарайск,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Pr="00FC2EF0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894" w:type="dxa"/>
          </w:tcPr>
          <w:p w:rsidR="0032132F" w:rsidRPr="00C64D0F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об</w:t>
            </w:r>
            <w:r>
              <w:rPr>
                <w:i/>
                <w:sz w:val="22"/>
              </w:rPr>
              <w:t xml:space="preserve">ъектов архитектурно-художественного </w:t>
            </w:r>
            <w:r w:rsidRPr="00C64D0F">
              <w:rPr>
                <w:i/>
                <w:sz w:val="22"/>
              </w:rPr>
              <w:t>освещения</w:t>
            </w:r>
            <w:r>
              <w:rPr>
                <w:i/>
                <w:sz w:val="22"/>
              </w:rPr>
              <w:t>,</w:t>
            </w:r>
            <w:r w:rsidRPr="00C64D0F">
              <w:rPr>
                <w:i/>
                <w:sz w:val="22"/>
              </w:rPr>
              <w:t xml:space="preserve">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ремонту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A9174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городского округа Зарайск,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</w:t>
            </w:r>
            <w:r>
              <w:rPr>
                <w:i/>
                <w:sz w:val="22"/>
              </w:rPr>
              <w:t xml:space="preserve">, проживающих в муниципальных образованиях, на территории которых реализуются проекты по </w:t>
            </w:r>
            <w:r>
              <w:rPr>
                <w:i/>
                <w:sz w:val="22"/>
              </w:rPr>
              <w:lastRenderedPageBreak/>
              <w:t>созданию комфортной городской среды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Dn</w:t>
            </w:r>
            <w:proofErr w:type="spellEnd"/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Ny</w:t>
            </w:r>
            <w:proofErr w:type="spellEnd"/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N</w:t>
            </w:r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 100%,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где: 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Dn</w:t>
            </w:r>
            <w:proofErr w:type="spellEnd"/>
            <w:r w:rsidRPr="000A13E0">
              <w:rPr>
                <w:rFonts w:eastAsiaTheme="minorEastAsia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 и старше, проживающих в муниципальном образовании, на территории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которого проводятся мероприятия, %;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граждан в возрасте от 14 лет и старше, проживающих в муниципальном образовании, на территории которого реализуются государственный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32132F" w:rsidRPr="006943ED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Ny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– количество граждан принимающих участие в решении вопросов развития городской среды,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 xml:space="preserve"> Реализованы проекты </w:t>
            </w:r>
            <w:proofErr w:type="gramStart"/>
            <w:r w:rsidRPr="00C779DB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779DB">
              <w:rPr>
                <w:i/>
                <w:sz w:val="22"/>
              </w:rPr>
              <w:t xml:space="preserve">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победивших во  Всероссийском конкурсе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32132F" w:rsidRPr="00C779DB" w:rsidRDefault="0032132F" w:rsidP="00C364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типа.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32132F" w:rsidRPr="00C779DB" w:rsidRDefault="0032132F" w:rsidP="00C3644E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Но=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*100,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где Н</w:t>
            </w:r>
            <w:proofErr w:type="gram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о-</w:t>
            </w:r>
            <w:proofErr w:type="gram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соответствие нормативу обеспеченности парками культуры и отдыха;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</w:p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894" w:type="dxa"/>
          </w:tcPr>
          <w:p w:rsidR="0032132F" w:rsidRPr="00C779DB" w:rsidRDefault="0032132F" w:rsidP="00C3644E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%=Ко-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*100%,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где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gram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gram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.; </w:t>
            </w:r>
          </w:p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proofErr w:type="gram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gram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количество посетителей в базовом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94" w:type="dxa"/>
          </w:tcPr>
          <w:p w:rsidR="0032132F" w:rsidRPr="00BB62D4" w:rsidRDefault="0032132F" w:rsidP="00C364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32132F" w:rsidRDefault="0032132F" w:rsidP="00C3644E">
            <w:pPr>
              <w:rPr>
                <w:i/>
                <w:sz w:val="22"/>
              </w:rPr>
            </w:pPr>
            <w:r w:rsidRPr="00497693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693">
              <w:rPr>
                <w:rFonts w:eastAsiaTheme="minorEastAsia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693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132F" w:rsidRPr="00012F99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32132F" w:rsidRPr="008E2B13" w:rsidTr="00C3644E">
        <w:trPr>
          <w:trHeight w:val="390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32132F" w:rsidRPr="00AE0515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32132F" w:rsidRPr="008F0F14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:rsidR="0032132F" w:rsidRPr="00376117" w:rsidRDefault="0032132F" w:rsidP="00C3644E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 xml:space="preserve"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</w:t>
            </w:r>
            <w:r w:rsidRPr="00376117">
              <w:rPr>
                <w:rFonts w:eastAsia="Calibri"/>
                <w:sz w:val="22"/>
                <w:szCs w:val="22"/>
              </w:rPr>
              <w:lastRenderedPageBreak/>
              <w:t>«Управление» по городским и сельским поселениям Московской области.</w:t>
            </w:r>
          </w:p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 xml:space="preserve">Ежегодный контроль информации на основании формы статистической отчётности «Форма 1-КХ. Сведения о благоустройстве городских населенных пунктов» по городским поселениям Московской области, </w:t>
            </w:r>
            <w:proofErr w:type="gramStart"/>
            <w:r w:rsidRPr="00376117">
              <w:rPr>
                <w:rFonts w:eastAsia="Calibri"/>
                <w:sz w:val="22"/>
                <w:szCs w:val="22"/>
              </w:rPr>
              <w:t>утвержденная</w:t>
            </w:r>
            <w:proofErr w:type="gramEnd"/>
            <w:r w:rsidRPr="00376117">
              <w:rPr>
                <w:rFonts w:eastAsia="Calibri"/>
                <w:sz w:val="22"/>
                <w:szCs w:val="22"/>
              </w:rPr>
              <w:t xml:space="preserve"> приказом Росстата от 30.08.2017 № 562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32132F" w:rsidRPr="008E2B13" w:rsidTr="00C3644E">
        <w:trPr>
          <w:trHeight w:val="253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32132F" w:rsidRPr="00AE0515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</w:t>
            </w:r>
            <w:proofErr w:type="gramStart"/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»-</w:t>
            </w:r>
            <w:proofErr w:type="gramEnd"/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Pr="000709FD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32132F" w:rsidRPr="000709FD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  <w:proofErr w:type="gramEnd"/>
          </w:p>
          <w:p w:rsidR="0032132F" w:rsidRPr="000709FD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</w:t>
            </w:r>
            <w:proofErr w:type="gramStart"/>
            <w:r w:rsidRPr="000709FD">
              <w:rPr>
                <w:rFonts w:eastAsia="Calibri"/>
                <w:b/>
                <w:sz w:val="22"/>
                <w:szCs w:val="22"/>
              </w:rPr>
              <w:t>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</w:t>
            </w:r>
            <w:proofErr w:type="gramEnd"/>
            <w:r w:rsidRPr="000709FD">
              <w:rPr>
                <w:rFonts w:eastAsia="Calibri"/>
                <w:sz w:val="22"/>
                <w:szCs w:val="22"/>
              </w:rPr>
      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</w:t>
            </w:r>
            <w:r w:rsidRPr="000709FD">
              <w:rPr>
                <w:rFonts w:eastAsia="Calibri"/>
                <w:sz w:val="22"/>
                <w:szCs w:val="22"/>
              </w:rPr>
              <w:lastRenderedPageBreak/>
              <w:t xml:space="preserve">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      </w:r>
            <w:proofErr w:type="gramStart"/>
            <w:r w:rsidRPr="000709FD">
              <w:rPr>
                <w:rFonts w:eastAsia="Calibri"/>
                <w:sz w:val="22"/>
                <w:szCs w:val="22"/>
              </w:rPr>
              <w:t>км</w:t>
            </w:r>
            <w:proofErr w:type="gramEnd"/>
            <w:r w:rsidRPr="000709F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Зарайск, Министерство энергетики московской области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32132F" w:rsidRPr="008E2B13" w:rsidTr="00C3644E">
        <w:trPr>
          <w:trHeight w:val="253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:rsidR="0032132F" w:rsidRPr="00AE0515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Pr="00012F99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</w:t>
            </w:r>
            <w:proofErr w:type="gramStart"/>
            <w:r w:rsidRPr="00012F99">
              <w:rPr>
                <w:rFonts w:eastAsia="Calibri"/>
                <w:b/>
                <w:sz w:val="22"/>
                <w:szCs w:val="22"/>
              </w:rPr>
              <w:t>.в</w:t>
            </w:r>
            <w:proofErr w:type="gramEnd"/>
            <w:r w:rsidRPr="00012F99">
              <w:rPr>
                <w:rFonts w:eastAsia="Calibri"/>
                <w:b/>
                <w:sz w:val="22"/>
                <w:szCs w:val="22"/>
              </w:rPr>
              <w:t>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32132F" w:rsidRPr="00012F99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32132F" w:rsidRPr="00012F99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</w:t>
            </w:r>
            <w:proofErr w:type="gramStart"/>
            <w:r w:rsidRPr="00012F99">
              <w:rPr>
                <w:rFonts w:eastAsia="Calibri"/>
                <w:b/>
                <w:sz w:val="22"/>
                <w:szCs w:val="22"/>
              </w:rPr>
              <w:t>.в</w:t>
            </w:r>
            <w:proofErr w:type="gramEnd"/>
            <w:r w:rsidRPr="00012F99">
              <w:rPr>
                <w:rFonts w:eastAsia="Calibri"/>
                <w:b/>
                <w:sz w:val="22"/>
                <w:szCs w:val="22"/>
              </w:rPr>
              <w:t>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</w:t>
            </w:r>
            <w:proofErr w:type="gramStart"/>
            <w:r w:rsidRPr="00012F99">
              <w:rPr>
                <w:rFonts w:eastAsia="Calibri"/>
                <w:b/>
                <w:sz w:val="22"/>
                <w:szCs w:val="22"/>
              </w:rPr>
              <w:t>.а</w:t>
            </w:r>
            <w:proofErr w:type="gramEnd"/>
            <w:r w:rsidRPr="00012F99">
              <w:rPr>
                <w:rFonts w:eastAsia="Calibri"/>
                <w:b/>
                <w:sz w:val="22"/>
                <w:szCs w:val="22"/>
              </w:rPr>
              <w:t>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32132F" w:rsidRPr="008E2B13" w:rsidTr="00C3644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132F" w:rsidRPr="00012F99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F92C96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92C96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lastRenderedPageBreak/>
              <w:t>московской области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2132F" w:rsidRPr="004573C1" w:rsidTr="00C3644E">
        <w:trPr>
          <w:trHeight w:val="390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894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32F" w:rsidRPr="004573C1" w:rsidTr="00C3644E">
        <w:trPr>
          <w:trHeight w:val="253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1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132F" w:rsidRDefault="0032132F" w:rsidP="0032132F">
      <w:pPr>
        <w:rPr>
          <w:rFonts w:eastAsia="Calibri"/>
          <w:sz w:val="22"/>
          <w:szCs w:val="22"/>
        </w:rPr>
      </w:pPr>
    </w:p>
    <w:p w:rsidR="0032132F" w:rsidRDefault="0032132F" w:rsidP="0032132F">
      <w:pPr>
        <w:rPr>
          <w:rFonts w:eastAsia="Calibri"/>
          <w:sz w:val="22"/>
          <w:szCs w:val="22"/>
        </w:rPr>
      </w:pPr>
    </w:p>
    <w:p w:rsidR="0032132F" w:rsidRPr="004C1CFD" w:rsidRDefault="0032132F" w:rsidP="0032132F">
      <w:pPr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lastRenderedPageBreak/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5F0756" w:rsidRDefault="00E92AEF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0756">
              <w:rPr>
                <w:rFonts w:ascii="Times New Roman" w:hAnsi="Times New Roman" w:cs="Times New Roman"/>
              </w:rPr>
              <w:t>348</w:t>
            </w:r>
            <w:r w:rsidR="00DB4192" w:rsidRPr="005F0756">
              <w:rPr>
                <w:rFonts w:ascii="Times New Roman" w:hAnsi="Times New Roman" w:cs="Times New Roman"/>
              </w:rPr>
              <w:t xml:space="preserve"> </w:t>
            </w:r>
            <w:r w:rsidRPr="005F0756">
              <w:rPr>
                <w:rFonts w:ascii="Times New Roman" w:hAnsi="Times New Roman" w:cs="Times New Roman"/>
              </w:rPr>
              <w:t>76</w:t>
            </w:r>
            <w:r w:rsidR="00EE33EC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155</w:t>
            </w:r>
            <w:r w:rsidR="0027479E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E76F0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6C331B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939 043</w:t>
            </w:r>
            <w:r w:rsidR="00101CF1">
              <w:rPr>
                <w:rFonts w:ascii="Times New Roman" w:hAnsi="Times New Roman" w:cs="Times New Roman"/>
              </w:rPr>
              <w:t>,</w:t>
            </w:r>
            <w:r w:rsidR="00EE33EC">
              <w:rPr>
                <w:rFonts w:ascii="Times New Roman" w:hAnsi="Times New Roman" w:cs="Times New Roman"/>
              </w:rPr>
              <w:t>96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E33EC" w:rsidRDefault="00135959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756">
              <w:rPr>
                <w:rFonts w:ascii="Times New Roman" w:hAnsi="Times New Roman" w:cs="Times New Roman"/>
              </w:rPr>
              <w:t>243</w:t>
            </w:r>
            <w:r w:rsidR="00DB4192" w:rsidRPr="005F0756">
              <w:rPr>
                <w:rFonts w:ascii="Times New Roman" w:hAnsi="Times New Roman" w:cs="Times New Roman"/>
              </w:rPr>
              <w:t xml:space="preserve"> </w:t>
            </w:r>
            <w:r w:rsidRPr="005F0756">
              <w:rPr>
                <w:rFonts w:ascii="Times New Roman" w:hAnsi="Times New Roman" w:cs="Times New Roman"/>
              </w:rPr>
              <w:t>197,2</w:t>
            </w:r>
            <w:r w:rsidR="00EE33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EE33EC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485 415,23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25</w:t>
            </w:r>
            <w:r w:rsidR="00EF4A94" w:rsidRPr="00F938F0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94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A3EF0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288 986,18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938F0" w:rsidRDefault="00135959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F1AFC">
              <w:rPr>
                <w:rFonts w:ascii="Times New Roman" w:hAnsi="Times New Roman" w:cs="Times New Roman"/>
              </w:rPr>
              <w:t> 400,83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4B1B10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164 642,55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lastRenderedPageBreak/>
        <w:t>Перечень видов работ по благоустройству общественных территорий (пространств) включает:</w:t>
      </w:r>
    </w:p>
    <w:p w:rsidR="002D24C5" w:rsidRDefault="002D24C5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проекта благоустройства;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70C">
        <w:rPr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 существующих зданий, сооружений, инженерно-геотехнических, дендрологических, археологических изысканий;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6E433A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4D54">
        <w:rPr>
          <w:sz w:val="24"/>
          <w:szCs w:val="24"/>
        </w:rPr>
        <w:t xml:space="preserve">выполнение проектной документации, сметной документации на линейные объекты </w:t>
      </w:r>
      <w:r w:rsidR="006E433A">
        <w:rPr>
          <w:sz w:val="24"/>
          <w:szCs w:val="24"/>
        </w:rPr>
        <w:t>(</w:t>
      </w:r>
      <w:r w:rsidR="00D84D54">
        <w:rPr>
          <w:sz w:val="24"/>
          <w:szCs w:val="24"/>
        </w:rPr>
        <w:t>за исключением</w:t>
      </w:r>
      <w:r w:rsidR="006E433A">
        <w:rPr>
          <w:sz w:val="24"/>
          <w:szCs w:val="24"/>
        </w:rPr>
        <w:t xml:space="preserve"> автомобильных дорого, железнодорожных линий), водосбросные водоспускные, </w:t>
      </w:r>
      <w:proofErr w:type="spellStart"/>
      <w:r w:rsidR="006E433A">
        <w:rPr>
          <w:sz w:val="24"/>
          <w:szCs w:val="24"/>
        </w:rPr>
        <w:t>водопускные</w:t>
      </w:r>
      <w:proofErr w:type="spellEnd"/>
      <w:r w:rsidR="006E433A">
        <w:rPr>
          <w:sz w:val="24"/>
          <w:szCs w:val="24"/>
        </w:rPr>
        <w:t xml:space="preserve">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0E670C" w:rsidRDefault="006E433A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  <w:r w:rsidR="00D84D54">
        <w:rPr>
          <w:sz w:val="24"/>
          <w:szCs w:val="24"/>
        </w:rPr>
        <w:t xml:space="preserve">  </w:t>
      </w:r>
    </w:p>
    <w:p w:rsidR="002D24C5" w:rsidRPr="005B0CC1" w:rsidRDefault="006E433A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 работы, указанные в абзацах втором-пятом настоящего пункта, субсидия может быть израсходована в случае, если реализация работ по проектирования включена в адресный перечень объектов муниципальной собственности, утвержденный настоящей Программой, как отдельный объект); </w:t>
      </w:r>
      <w:r w:rsidR="002D24C5">
        <w:rPr>
          <w:sz w:val="24"/>
          <w:szCs w:val="24"/>
        </w:rPr>
        <w:t xml:space="preserve">  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озелененных территорий, зеленых зон;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70697">
        <w:rPr>
          <w:sz w:val="24"/>
          <w:szCs w:val="24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070697">
        <w:rPr>
          <w:sz w:val="24"/>
          <w:szCs w:val="24"/>
        </w:rPr>
        <w:t>мототранспортных</w:t>
      </w:r>
      <w:proofErr w:type="spellEnd"/>
      <w:r w:rsidRPr="00070697">
        <w:rPr>
          <w:sz w:val="24"/>
          <w:szCs w:val="24"/>
        </w:rPr>
        <w:t xml:space="preserve"> средств, парковок, </w:t>
      </w:r>
      <w:proofErr w:type="spellStart"/>
      <w:r w:rsidRPr="00070697">
        <w:rPr>
          <w:sz w:val="24"/>
          <w:szCs w:val="24"/>
        </w:rPr>
        <w:t>велопарковок</w:t>
      </w:r>
      <w:proofErr w:type="spellEnd"/>
      <w:r w:rsidRPr="00070697">
        <w:rPr>
          <w:sz w:val="24"/>
          <w:szCs w:val="24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  <w:proofErr w:type="gramEnd"/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парковых проездов (дорог);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</w:t>
      </w:r>
      <w:proofErr w:type="spellStart"/>
      <w:r w:rsidRPr="00070697">
        <w:rPr>
          <w:sz w:val="24"/>
          <w:szCs w:val="24"/>
        </w:rPr>
        <w:t>велокоммуникаций</w:t>
      </w:r>
      <w:proofErr w:type="spellEnd"/>
      <w:r w:rsidRPr="00070697">
        <w:rPr>
          <w:sz w:val="24"/>
          <w:szCs w:val="24"/>
        </w:rPr>
        <w:t xml:space="preserve"> (</w:t>
      </w:r>
      <w:proofErr w:type="spellStart"/>
      <w:r w:rsidRPr="00070697">
        <w:rPr>
          <w:sz w:val="24"/>
          <w:szCs w:val="24"/>
        </w:rPr>
        <w:t>велопешеходных</w:t>
      </w:r>
      <w:proofErr w:type="spellEnd"/>
      <w:r w:rsidRPr="00070697">
        <w:rPr>
          <w:sz w:val="24"/>
          <w:szCs w:val="24"/>
        </w:rPr>
        <w:t>, велосипедных дорожек, полос для движения велосипедного транспорта);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70697">
        <w:rPr>
          <w:sz w:val="24"/>
          <w:szCs w:val="24"/>
        </w:rPr>
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</w:r>
      <w:proofErr w:type="gramEnd"/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мест размещения нестационарных торговых объектов;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70697">
        <w:rPr>
          <w:sz w:val="24"/>
          <w:szCs w:val="24"/>
        </w:rPr>
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элементов озеленения, </w:t>
      </w:r>
      <w:proofErr w:type="spellStart"/>
      <w:r w:rsidRPr="00070697">
        <w:rPr>
          <w:sz w:val="24"/>
          <w:szCs w:val="24"/>
        </w:rPr>
        <w:t>прикопов</w:t>
      </w:r>
      <w:proofErr w:type="spellEnd"/>
      <w:r w:rsidRPr="00070697">
        <w:rPr>
          <w:sz w:val="24"/>
          <w:szCs w:val="24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lastRenderedPageBreak/>
        <w:t>благоустройство элементов сопряжения покрытий;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конструкций </w:t>
      </w:r>
      <w:proofErr w:type="spellStart"/>
      <w:r w:rsidRPr="00070697">
        <w:rPr>
          <w:sz w:val="24"/>
          <w:szCs w:val="24"/>
        </w:rPr>
        <w:t>велопарковок</w:t>
      </w:r>
      <w:proofErr w:type="spellEnd"/>
      <w:r w:rsidRPr="00070697">
        <w:rPr>
          <w:sz w:val="24"/>
          <w:szCs w:val="24"/>
        </w:rPr>
        <w:t>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систем наружного освещения, включая архитектурно-художественное;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праздничного оформления;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средств размещения информации;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малых архитектурных форм, в том числе изготовление, установку или восстановление произведений монументально-декоративного искусства;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70697">
        <w:rPr>
          <w:sz w:val="24"/>
          <w:szCs w:val="24"/>
        </w:rPr>
        <w:t xml:space="preserve">создание, реконструкцию, капитальный ремонт, ремонт линейных объектов (за исключением автомобильных дорог общего пользования,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в том числе работы по </w:t>
      </w:r>
      <w:proofErr w:type="spellStart"/>
      <w:r w:rsidRPr="00070697">
        <w:rPr>
          <w:sz w:val="24"/>
          <w:szCs w:val="24"/>
        </w:rPr>
        <w:t>берегоукреплению</w:t>
      </w:r>
      <w:proofErr w:type="spellEnd"/>
      <w:r w:rsidRPr="00070697">
        <w:rPr>
          <w:sz w:val="24"/>
          <w:szCs w:val="24"/>
        </w:rPr>
        <w:t xml:space="preserve"> (при необходимости осуществления таковых для проведения работ по благоустройству) и замену инженерных коммуникаций;</w:t>
      </w:r>
      <w:proofErr w:type="gramEnd"/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привлечение для авторского надзора за благоустройством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проведение строительного контроля застройщика (технического заказчика);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70697">
        <w:rPr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</w:p>
    <w:p w:rsidR="003B1413" w:rsidRPr="005B0CC1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</w:t>
      </w:r>
      <w:proofErr w:type="gramEnd"/>
      <w:r w:rsidRPr="005B0CC1">
        <w:rPr>
          <w:sz w:val="24"/>
          <w:szCs w:val="24"/>
        </w:rPr>
        <w:t xml:space="preserve"> заключение художественного совета Главного управления архитектуры и градостроительства Московской области и </w:t>
      </w:r>
      <w:proofErr w:type="gramStart"/>
      <w:r w:rsidRPr="005B0CC1">
        <w:rPr>
          <w:sz w:val="24"/>
          <w:szCs w:val="24"/>
        </w:rPr>
        <w:t>утвержденными</w:t>
      </w:r>
      <w:proofErr w:type="gramEnd"/>
      <w:r w:rsidRPr="005B0CC1">
        <w:rPr>
          <w:sz w:val="24"/>
          <w:szCs w:val="24"/>
        </w:rPr>
        <w:t xml:space="preserve">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 xml:space="preserve">В рамках указанного мероприятия запланировано благоустройство общественных территорий муниципальных образований Московской области с привлечением </w:t>
      </w:r>
      <w:proofErr w:type="spellStart"/>
      <w:r w:rsidRPr="0007561F">
        <w:rPr>
          <w:sz w:val="24"/>
          <w:szCs w:val="24"/>
          <w:lang w:eastAsia="ru-RU"/>
        </w:rPr>
        <w:t>софинансирования</w:t>
      </w:r>
      <w:proofErr w:type="spellEnd"/>
      <w:r w:rsidRPr="0007561F">
        <w:rPr>
          <w:sz w:val="24"/>
          <w:szCs w:val="24"/>
          <w:lang w:eastAsia="ru-RU"/>
        </w:rPr>
        <w:t xml:space="preserve"> из бюджетов Российской Федерации, Московской области и муниципальных </w:t>
      </w:r>
      <w:r w:rsidRPr="0007561F">
        <w:rPr>
          <w:sz w:val="24"/>
          <w:szCs w:val="24"/>
          <w:lang w:eastAsia="ru-RU"/>
        </w:rPr>
        <w:lastRenderedPageBreak/>
        <w:t>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</w:t>
      </w:r>
      <w:r w:rsidR="00786DD1">
        <w:rPr>
          <w:sz w:val="24"/>
          <w:szCs w:val="24"/>
          <w:lang w:eastAsia="ru-RU"/>
        </w:rPr>
        <w:t>ская</w:t>
      </w:r>
      <w:proofErr w:type="spellEnd"/>
      <w:r w:rsidR="00786DD1">
        <w:rPr>
          <w:sz w:val="24"/>
          <w:szCs w:val="24"/>
          <w:lang w:eastAsia="ru-RU"/>
        </w:rPr>
        <w:t xml:space="preserve">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</w:t>
      </w:r>
      <w:proofErr w:type="spellStart"/>
      <w:r w:rsidRPr="001110A5">
        <w:rPr>
          <w:sz w:val="24"/>
          <w:szCs w:val="24"/>
        </w:rPr>
        <w:t>Беспятовская</w:t>
      </w:r>
      <w:proofErr w:type="spellEnd"/>
      <w:r w:rsidRPr="001110A5">
        <w:rPr>
          <w:sz w:val="24"/>
          <w:szCs w:val="24"/>
        </w:rPr>
        <w:t xml:space="preserve">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  <w:proofErr w:type="gramEnd"/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Общественная территория, </w:t>
      </w:r>
      <w:proofErr w:type="gramStart"/>
      <w:r w:rsidRPr="00AB7548">
        <w:rPr>
          <w:sz w:val="24"/>
          <w:szCs w:val="24"/>
          <w:lang w:eastAsia="ru-RU"/>
        </w:rPr>
        <w:t>набравшие</w:t>
      </w:r>
      <w:proofErr w:type="gramEnd"/>
      <w:r w:rsidRPr="00AB7548">
        <w:rPr>
          <w:sz w:val="24"/>
          <w:szCs w:val="24"/>
          <w:lang w:eastAsia="ru-RU"/>
        </w:rPr>
        <w:t xml:space="preserve">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  <w:proofErr w:type="gramEnd"/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 xml:space="preserve"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</w:r>
      <w:proofErr w:type="gramStart"/>
      <w:r w:rsidRPr="00761245">
        <w:rPr>
          <w:sz w:val="24"/>
          <w:szCs w:val="24"/>
          <w:lang w:eastAsia="ru-RU"/>
        </w:rPr>
        <w:t>включающего</w:t>
      </w:r>
      <w:proofErr w:type="gramEnd"/>
      <w:r w:rsidRPr="00761245">
        <w:rPr>
          <w:sz w:val="24"/>
          <w:szCs w:val="24"/>
          <w:lang w:eastAsia="ru-RU"/>
        </w:rPr>
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1245">
              <w:rPr>
                <w:b/>
                <w:sz w:val="20"/>
                <w:szCs w:val="20"/>
              </w:rPr>
              <w:t>п</w:t>
            </w:r>
            <w:proofErr w:type="gramEnd"/>
            <w:r w:rsidRPr="007612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  <w:proofErr w:type="gramEnd"/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 xml:space="preserve"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</w:t>
      </w:r>
      <w:r w:rsidRPr="004E3E2A">
        <w:rPr>
          <w:sz w:val="24"/>
          <w:szCs w:val="24"/>
          <w:lang w:eastAsia="ru-RU"/>
        </w:rPr>
        <w:lastRenderedPageBreak/>
        <w:t>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 xml:space="preserve"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</w:t>
      </w:r>
      <w:proofErr w:type="gramStart"/>
      <w:r w:rsidRPr="004E3E2A">
        <w:rPr>
          <w:sz w:val="24"/>
          <w:szCs w:val="24"/>
          <w:lang w:eastAsia="ru-RU"/>
        </w:rPr>
        <w:t>дизайн-проекта</w:t>
      </w:r>
      <w:proofErr w:type="gramEnd"/>
      <w:r w:rsidRPr="004E3E2A">
        <w:rPr>
          <w:sz w:val="24"/>
          <w:szCs w:val="24"/>
          <w:lang w:eastAsia="ru-RU"/>
        </w:rPr>
        <w:t xml:space="preserve">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 xml:space="preserve">В рамках выполнения дополнительного перечня видов работ по благоустройству дворовых территорий трудовое участие жителей </w:t>
      </w:r>
      <w:proofErr w:type="gramStart"/>
      <w:r w:rsidRPr="0036732E">
        <w:rPr>
          <w:sz w:val="24"/>
          <w:szCs w:val="24"/>
          <w:lang w:eastAsia="ru-RU"/>
        </w:rPr>
        <w:t>является обязательной формой трудового участия в Московской области является</w:t>
      </w:r>
      <w:proofErr w:type="gramEnd"/>
      <w:r w:rsidRPr="0036732E">
        <w:rPr>
          <w:sz w:val="24"/>
          <w:szCs w:val="24"/>
          <w:lang w:eastAsia="ru-RU"/>
        </w:rPr>
        <w:t xml:space="preserve">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  <w:proofErr w:type="gramEnd"/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8F7DFC" w:rsidRPr="00574372" w:rsidTr="00AC3005">
        <w:trPr>
          <w:trHeight w:val="497"/>
          <w:jc w:val="center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F7DFC" w:rsidRPr="00574372" w:rsidTr="00AC3005">
        <w:trPr>
          <w:jc w:val="center"/>
        </w:trPr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AC3005">
        <w:trPr>
          <w:trHeight w:val="135"/>
          <w:jc w:val="center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 w:rsidR="009F1CBF"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2442D8" w:rsidRDefault="00601E1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65 582,4</w:t>
            </w:r>
          </w:p>
        </w:tc>
        <w:tc>
          <w:tcPr>
            <w:tcW w:w="1134" w:type="dxa"/>
          </w:tcPr>
          <w:p w:rsidR="00CC21EB" w:rsidRPr="002442D8" w:rsidRDefault="009A2262" w:rsidP="001C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CC21EB" w:rsidRPr="005F0756" w:rsidRDefault="007244B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 w:rsidR="00126FA2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889,</w:t>
            </w:r>
            <w:r w:rsidR="00CF2FF1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2442D8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8B3724" w:rsidRDefault="00601E1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22 512,35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CC21EB" w:rsidRPr="005F0756" w:rsidRDefault="007244B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1</w:t>
            </w:r>
            <w:r w:rsidR="00126FA2" w:rsidRPr="005F0756">
              <w:rPr>
                <w:rFonts w:eastAsia="Calibri"/>
                <w:sz w:val="18"/>
                <w:szCs w:val="18"/>
              </w:rPr>
              <w:t xml:space="preserve"> </w:t>
            </w:r>
            <w:r w:rsidRPr="005F0756">
              <w:rPr>
                <w:rFonts w:eastAsia="Calibri"/>
                <w:sz w:val="18"/>
                <w:szCs w:val="18"/>
              </w:rPr>
              <w:t>926,97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7F4E01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5F075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3826E9" w:rsidRDefault="00926B3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43 070,05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CC21EB" w:rsidRPr="005F0756" w:rsidRDefault="007244B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126FA2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962,</w:t>
            </w:r>
            <w:r w:rsidR="00CF2FF1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F1C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22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0253DE" w:rsidRDefault="000253DE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0253DE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181185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E9262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45433C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280"/>
          <w:jc w:val="center"/>
        </w:trPr>
        <w:tc>
          <w:tcPr>
            <w:tcW w:w="851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Pr="00BB7723" w:rsidRDefault="008560F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85D79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485D79" w:rsidRPr="00DB4494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485D79" w:rsidRPr="00BB7723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7244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976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11:</w:t>
            </w:r>
          </w:p>
          <w:p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ремонт электросетевого хозяйства, систем наружного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AC3005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5F0756" w:rsidRDefault="0004043C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 xml:space="preserve">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ремонт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электросетевого хозяйства, систем наружного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881B98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881B9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5F0756" w:rsidRDefault="0004043C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595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6C06B4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881B98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14:</w:t>
            </w:r>
            <w:r>
              <w:t xml:space="preserve"> </w:t>
            </w:r>
          </w:p>
          <w:p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881B9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1 015,00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5F0756" w:rsidRDefault="00CF2FF1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015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48686E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1 015,00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2E1831" w:rsidRDefault="00CF2FF1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48686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015</w:t>
            </w:r>
            <w:r w:rsidR="0048686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15</w:t>
            </w:r>
            <w:r w:rsidR="00633E56">
              <w:rPr>
                <w:i/>
                <w:sz w:val="18"/>
                <w:szCs w:val="18"/>
              </w:rPr>
              <w:t>:</w:t>
            </w:r>
          </w:p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A250B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14 700,7</w:t>
            </w:r>
          </w:p>
        </w:tc>
        <w:tc>
          <w:tcPr>
            <w:tcW w:w="1134" w:type="dxa"/>
            <w:vAlign w:val="center"/>
          </w:tcPr>
          <w:p w:rsidR="00343BDB" w:rsidRPr="00EE5D4E" w:rsidRDefault="00B86F27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43BDB" w:rsidRPr="00BB0296" w:rsidRDefault="004A6AB4" w:rsidP="005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2D1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="005B4F66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728</w:t>
            </w:r>
            <w:r w:rsidR="00EE02D1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C2AC9" w:rsidRPr="00EE5D4E" w:rsidRDefault="009645DE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14 700,7</w:t>
            </w:r>
          </w:p>
        </w:tc>
        <w:tc>
          <w:tcPr>
            <w:tcW w:w="1134" w:type="dxa"/>
            <w:vAlign w:val="center"/>
          </w:tcPr>
          <w:p w:rsidR="002C2AC9" w:rsidRPr="00EE5D4E" w:rsidRDefault="00B86F27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2C2AC9" w:rsidRPr="00BB0296" w:rsidRDefault="005B4F66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645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728</w:t>
            </w:r>
            <w:r w:rsidR="009645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BB0296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EE5D4E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18:</w:t>
            </w:r>
          </w:p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кредиторской задолженности за выполненные работы по устройству контейнерных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площадок в 2019 году</w:t>
            </w:r>
          </w:p>
        </w:tc>
        <w:tc>
          <w:tcPr>
            <w:tcW w:w="103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  <w:vAlign w:val="center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  <w:vAlign w:val="center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63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</w:t>
            </w: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Погашение задолженности за выполненные работы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 устройству контейнерных площадок в 2020г. </w:t>
            </w: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03571" w:rsidRPr="007324E6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C1019F" w:rsidRDefault="00C1019F" w:rsidP="00C1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19:</w:t>
            </w:r>
          </w:p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275B52" w:rsidRDefault="0079156A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275B52" w:rsidRDefault="0079156A" w:rsidP="007915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27377E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F86D89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7244B3" w:rsidRDefault="001367A9" w:rsidP="001367A9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563A5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633E56" w:rsidRPr="00633E56" w:rsidRDefault="00633E56" w:rsidP="00633E56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1367A9" w:rsidRPr="00025D91" w:rsidRDefault="001367A9" w:rsidP="001367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  <w:vAlign w:val="center"/>
          </w:tcPr>
          <w:p w:rsidR="001367A9" w:rsidRPr="00B44FFB" w:rsidRDefault="007F709E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873 461,56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314</w:t>
            </w:r>
            <w:r w:rsidR="0027377E" w:rsidRPr="005F0756">
              <w:rPr>
                <w:rFonts w:eastAsia="Calibri"/>
                <w:sz w:val="18"/>
                <w:szCs w:val="18"/>
              </w:rPr>
              <w:t xml:space="preserve"> </w:t>
            </w:r>
            <w:r w:rsidRPr="005F0756">
              <w:rPr>
                <w:rFonts w:eastAsia="Calibri"/>
                <w:sz w:val="18"/>
                <w:szCs w:val="18"/>
              </w:rPr>
              <w:t>878,3</w:t>
            </w:r>
          </w:p>
        </w:tc>
        <w:tc>
          <w:tcPr>
            <w:tcW w:w="992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153 001</w:t>
            </w:r>
          </w:p>
        </w:tc>
        <w:tc>
          <w:tcPr>
            <w:tcW w:w="993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192 001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  <w:vAlign w:val="center"/>
          </w:tcPr>
          <w:p w:rsidR="001367A9" w:rsidRPr="005914D1" w:rsidRDefault="00DE695C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462 902,88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241 270,25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  <w:vAlign w:val="center"/>
          </w:tcPr>
          <w:p w:rsidR="001367A9" w:rsidRPr="003B1C49" w:rsidRDefault="00B818B6" w:rsidP="001367A9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B818B6">
              <w:rPr>
                <w:rFonts w:eastAsia="Calibri"/>
                <w:sz w:val="18"/>
                <w:szCs w:val="18"/>
              </w:rPr>
              <w:t>288 986,18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25 170,00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  <w:vAlign w:val="center"/>
          </w:tcPr>
          <w:p w:rsidR="001367A9" w:rsidRPr="003B1C49" w:rsidRDefault="005254DB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5254D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121 572,5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  <w:r w:rsidR="00EF2785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438,05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27 150,00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203B3A" w:rsidRDefault="001367A9" w:rsidP="001367A9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</w:t>
            </w:r>
            <w:r w:rsidRPr="00741B09">
              <w:rPr>
                <w:i/>
                <w:sz w:val="18"/>
                <w:szCs w:val="18"/>
              </w:rPr>
              <w:lastRenderedPageBreak/>
              <w:t>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387 687,04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992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</w:t>
            </w:r>
            <w:r>
              <w:rPr>
                <w:sz w:val="18"/>
                <w:szCs w:val="18"/>
              </w:rPr>
              <w:lastRenderedPageBreak/>
              <w:t>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2 5170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1367A9" w:rsidRPr="008B68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F72EB4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386"/>
          <w:jc w:val="center"/>
        </w:trPr>
        <w:tc>
          <w:tcPr>
            <w:tcW w:w="851" w:type="dxa"/>
            <w:vMerge w:val="restart"/>
          </w:tcPr>
          <w:p w:rsidR="001367A9" w:rsidRPr="00965612" w:rsidRDefault="001367A9" w:rsidP="001367A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1367A9" w:rsidRPr="004B7549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10AC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C24D27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C24D27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1367A9" w:rsidRPr="0022559A" w:rsidRDefault="00EC5E53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32 523,14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1367A9" w:rsidRPr="004B7549" w:rsidRDefault="0083783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10 031,6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Установка </w:t>
            </w:r>
            <w:proofErr w:type="gramStart"/>
            <w:r w:rsidRPr="00275B52">
              <w:rPr>
                <w:sz w:val="18"/>
                <w:szCs w:val="18"/>
              </w:rPr>
              <w:t>ДИП</w:t>
            </w:r>
            <w:proofErr w:type="gramEnd"/>
            <w:r w:rsidRPr="00275B52">
              <w:rPr>
                <w:sz w:val="18"/>
                <w:szCs w:val="18"/>
              </w:rPr>
              <w:t xml:space="preserve"> со спортивными элементами, озеленение</w:t>
            </w:r>
            <w:r w:rsidRPr="00275B52">
              <w:rPr>
                <w:sz w:val="18"/>
                <w:szCs w:val="18"/>
              </w:rPr>
              <w:lastRenderedPageBreak/>
              <w:t>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23 687,67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8 416,51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1367A9" w:rsidRPr="0022559A" w:rsidRDefault="00B905D5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8 835,47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1</w:t>
            </w:r>
            <w:r w:rsidR="005D0FD4" w:rsidRPr="005F0756">
              <w:rPr>
                <w:rFonts w:eastAsia="Calibri"/>
                <w:sz w:val="18"/>
                <w:szCs w:val="18"/>
              </w:rPr>
              <w:t xml:space="preserve"> </w:t>
            </w:r>
            <w:r w:rsidRPr="005F0756">
              <w:rPr>
                <w:rFonts w:eastAsia="Calibri"/>
                <w:sz w:val="18"/>
                <w:szCs w:val="18"/>
              </w:rPr>
              <w:t>615,09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7B29C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5. г. Зарайск, ул. </w:t>
            </w:r>
            <w:proofErr w:type="gram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Лесная</w:t>
            </w:r>
            <w:proofErr w:type="gram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Сосновая;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10. г. Зарайск, ул. </w:t>
            </w:r>
            <w:proofErr w:type="gram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Летняя</w:t>
            </w:r>
            <w:proofErr w:type="gram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Весенняя;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12.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Новый Поселок;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13.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Молодежная;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14. с.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Макеево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15.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Иванчиково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Луговая;</w:t>
            </w:r>
          </w:p>
          <w:p w:rsidR="001367A9" w:rsidRPr="004F2158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42 185,51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</w:t>
            </w:r>
            <w:proofErr w:type="gramStart"/>
            <w:r w:rsidRPr="008D17F9">
              <w:rPr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sz w:val="18"/>
                <w:szCs w:val="18"/>
                <w:lang w:eastAsia="ru-RU"/>
              </w:rPr>
              <w:t xml:space="preserve">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500C3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35 393,64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6 791,87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 xml:space="preserve">Обустройство и установка детских игровых площадок на территории муниципальных </w:t>
            </w:r>
            <w:r w:rsidRPr="00855D79">
              <w:rPr>
                <w:i/>
                <w:sz w:val="18"/>
                <w:szCs w:val="18"/>
              </w:rPr>
              <w:lastRenderedPageBreak/>
              <w:t>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DB4494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367A9" w:rsidRPr="002C03D9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1367A9" w:rsidRPr="00E124F7" w:rsidRDefault="001367A9" w:rsidP="001117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</w:t>
            </w:r>
            <w:r w:rsidR="00111700">
              <w:rPr>
                <w:rFonts w:eastAsia="Calibri"/>
                <w:sz w:val="18"/>
                <w:szCs w:val="18"/>
              </w:rPr>
              <w:t>49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111700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A63EA1" w:rsidRDefault="001367A9" w:rsidP="001117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111700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="00111700">
              <w:rPr>
                <w:rFonts w:eastAsia="Calibri"/>
                <w:sz w:val="18"/>
                <w:szCs w:val="18"/>
              </w:rPr>
              <w:t>49,5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 xml:space="preserve">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1367A9" w:rsidRPr="008F4021" w:rsidRDefault="008F4021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F4021" w:rsidRDefault="00161902" w:rsidP="008F40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 w:rsidR="008F4021"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367A9" w:rsidRPr="00D009F3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5E786C">
        <w:rPr>
          <w:sz w:val="20"/>
          <w:szCs w:val="20"/>
        </w:rPr>
        <w:t>»;</w:t>
      </w:r>
    </w:p>
    <w:p w:rsidR="005E786C" w:rsidRP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6074" w:rsidRPr="00880D7A" w:rsidTr="008B103C">
        <w:trPr>
          <w:trHeight w:val="282"/>
        </w:trPr>
        <w:tc>
          <w:tcPr>
            <w:tcW w:w="906" w:type="dxa"/>
            <w:vMerge w:val="restart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526074" w:rsidRPr="00880D7A" w:rsidRDefault="00526074" w:rsidP="0052607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526074" w:rsidRPr="00880D7A" w:rsidRDefault="00526074" w:rsidP="005260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303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8B103C"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8E217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449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67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526074" w:rsidRPr="008B68AD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91E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  <w:r w:rsidR="00091E82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334"/>
        </w:trPr>
        <w:tc>
          <w:tcPr>
            <w:tcW w:w="906" w:type="dxa"/>
            <w:vMerge w:val="restart"/>
          </w:tcPr>
          <w:p w:rsidR="00526074" w:rsidRPr="00275B52" w:rsidRDefault="00526074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526074" w:rsidRPr="00A86A4D" w:rsidRDefault="00526074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223FE1" w:rsidRPr="0001478D" w:rsidRDefault="00223FE1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  <w:proofErr w:type="gramEnd"/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F418D" w:rsidRPr="00880D7A" w:rsidTr="00390F07">
        <w:trPr>
          <w:trHeight w:val="471"/>
        </w:trPr>
        <w:tc>
          <w:tcPr>
            <w:tcW w:w="906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E14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9F418D" w:rsidRPr="00880D7A" w:rsidRDefault="009F418D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F418D" w:rsidRPr="00D10ACB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3E1490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</w:t>
            </w: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3E1490" w:rsidRPr="00880D7A" w:rsidTr="00390F07">
        <w:trPr>
          <w:trHeight w:val="267"/>
        </w:trPr>
        <w:tc>
          <w:tcPr>
            <w:tcW w:w="906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.1.5</w:t>
            </w:r>
          </w:p>
        </w:tc>
        <w:tc>
          <w:tcPr>
            <w:tcW w:w="2660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3E1490" w:rsidRPr="00880D7A" w:rsidRDefault="00B41FF7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3E1490" w:rsidRPr="00880D7A" w:rsidRDefault="003E1490" w:rsidP="003E149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D10ACB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D36070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адресам: Сквер у ЦД «Победа» в границах улиц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Советской, Октябрьской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C234C5" w:rsidRPr="0012219E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616B8" w:rsidRDefault="001616B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F7CC0" w:rsidRPr="00880D7A" w:rsidTr="006B6DA0">
        <w:trPr>
          <w:trHeight w:val="282"/>
        </w:trPr>
        <w:tc>
          <w:tcPr>
            <w:tcW w:w="906" w:type="dxa"/>
            <w:vMerge w:val="restart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EF7CC0" w:rsidRDefault="00EF7CC0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F7CC0" w:rsidRPr="00880D7A" w:rsidRDefault="00EF7CC0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F7CC0" w:rsidRPr="00880D7A" w:rsidRDefault="00EF7CC0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F7CC0" w:rsidRPr="00880D7A" w:rsidRDefault="00EF7CC0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F7CC0" w:rsidRPr="004B7549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EF7CC0" w:rsidRPr="00D10ACB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303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F7CC0" w:rsidRPr="00880D7A" w:rsidTr="006B6DA0"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449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410E96">
        <w:trPr>
          <w:trHeight w:val="334"/>
        </w:trPr>
        <w:tc>
          <w:tcPr>
            <w:tcW w:w="906" w:type="dxa"/>
            <w:vMerge w:val="restart"/>
          </w:tcPr>
          <w:p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742946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42946">
              <w:rPr>
                <w:sz w:val="18"/>
                <w:szCs w:val="18"/>
              </w:rPr>
              <w:t> 658</w:t>
            </w:r>
            <w:r>
              <w:rPr>
                <w:sz w:val="18"/>
                <w:szCs w:val="18"/>
              </w:rPr>
              <w:t>,</w:t>
            </w:r>
            <w:r w:rsidR="00742946">
              <w:rPr>
                <w:sz w:val="18"/>
                <w:szCs w:val="18"/>
              </w:rPr>
              <w:t>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284"/>
        </w:trPr>
        <w:tc>
          <w:tcPr>
            <w:tcW w:w="906" w:type="dxa"/>
            <w:vMerge w:val="restart"/>
          </w:tcPr>
          <w:p w:rsidR="00653E51" w:rsidRPr="0001478D" w:rsidRDefault="00653E51" w:rsidP="00653E5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53E51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proofErr w:type="gramEnd"/>
          </w:p>
          <w:p w:rsidR="00A5196D" w:rsidRPr="009D1EF2" w:rsidRDefault="00A5196D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</w:t>
            </w:r>
            <w:r w:rsidR="00667A0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653E51" w:rsidRPr="0012219E" w:rsidRDefault="0012219E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CD445C" w:rsidRDefault="00A273DE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119</w:t>
            </w:r>
            <w:r w:rsidR="005F3DAD" w:rsidRPr="00CD445C">
              <w:rPr>
                <w:rFonts w:eastAsia="Calibri"/>
                <w:sz w:val="22"/>
                <w:szCs w:val="22"/>
              </w:rPr>
              <w:t xml:space="preserve"> </w:t>
            </w:r>
            <w:r w:rsidRPr="00CD445C">
              <w:rPr>
                <w:rFonts w:eastAsia="Calibri"/>
                <w:sz w:val="22"/>
                <w:szCs w:val="22"/>
              </w:rPr>
              <w:t>455</w:t>
            </w:r>
          </w:p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CD445C" w:rsidRDefault="008A33A3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445C">
              <w:rPr>
                <w:rFonts w:ascii="Times New Roman" w:hAnsi="Times New Roman" w:cs="Times New Roman"/>
              </w:rPr>
              <w:t>373</w:t>
            </w:r>
            <w:r w:rsidR="005F3DAD" w:rsidRPr="00CD445C">
              <w:rPr>
                <w:rFonts w:ascii="Times New Roman" w:hAnsi="Times New Roman" w:cs="Times New Roman"/>
              </w:rPr>
              <w:t xml:space="preserve"> </w:t>
            </w:r>
            <w:r w:rsidRPr="00CD445C">
              <w:rPr>
                <w:rFonts w:ascii="Times New Roman" w:hAnsi="Times New Roman" w:cs="Times New Roman"/>
              </w:rPr>
              <w:t>188,63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A273DE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</w:t>
            </w:r>
            <w:r w:rsidR="005F3DA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455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8A33A3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  <w:r w:rsidR="005F3D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188,63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056"/>
        <w:gridCol w:w="1134"/>
        <w:gridCol w:w="993"/>
        <w:gridCol w:w="992"/>
        <w:gridCol w:w="822"/>
        <w:gridCol w:w="879"/>
        <w:gridCol w:w="718"/>
        <w:gridCol w:w="1597"/>
        <w:gridCol w:w="1293"/>
      </w:tblGrid>
      <w:tr w:rsidR="009448C0" w:rsidRPr="00206674" w:rsidTr="00532F1E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9448C0" w:rsidRPr="00206674" w:rsidTr="00532F1E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532F1E">
        <w:trPr>
          <w:trHeight w:val="526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6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D246E" w:rsidRPr="00206674" w:rsidTr="00532F1E">
        <w:trPr>
          <w:trHeight w:val="282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="000772BC"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851325" w:rsidRDefault="00532F1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373 188,63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  <w:p w:rsidR="002D246E" w:rsidRPr="00C23B41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46E" w:rsidRPr="00CD445C" w:rsidRDefault="00A273D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CD445C">
              <w:rPr>
                <w:rFonts w:eastAsia="Calibri"/>
                <w:sz w:val="18"/>
                <w:szCs w:val="18"/>
              </w:rPr>
              <w:t>119</w:t>
            </w:r>
            <w:r w:rsidR="00532F1E" w:rsidRPr="00CD445C">
              <w:rPr>
                <w:rFonts w:eastAsia="Calibri"/>
                <w:sz w:val="18"/>
                <w:szCs w:val="18"/>
              </w:rPr>
              <w:t xml:space="preserve"> </w:t>
            </w:r>
            <w:r w:rsidRPr="00CD445C">
              <w:rPr>
                <w:rFonts w:eastAsia="Calibri"/>
                <w:sz w:val="18"/>
                <w:szCs w:val="18"/>
              </w:rPr>
              <w:t>455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D246E" w:rsidRPr="00206674" w:rsidTr="00532F1E"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65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87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851325" w:rsidRDefault="00532F1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373 188,63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992" w:type="dxa"/>
          </w:tcPr>
          <w:p w:rsidR="002D246E" w:rsidRPr="00AA0DAF" w:rsidRDefault="00A273D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119455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lastRenderedPageBreak/>
              <w:t>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</w:t>
            </w:r>
            <w:r w:rsidR="008068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993" w:type="dxa"/>
          </w:tcPr>
          <w:p w:rsidR="002D246E" w:rsidRPr="003637A4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8112A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</w:t>
            </w: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</w:t>
            </w:r>
            <w:r w:rsidR="008068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993" w:type="dxa"/>
          </w:tcPr>
          <w:p w:rsidR="002D246E" w:rsidRPr="003637A4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0F2D78" w:rsidRDefault="00D32AB6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0F2D78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445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D32AB6" w:rsidRPr="00CD445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CD445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5E11D5" w:rsidRDefault="002D246E" w:rsidP="002D246E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0F2D78" w:rsidRDefault="00D32AB6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0F2D78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D32A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</w:t>
            </w:r>
            <w:r w:rsidRPr="00690AF2">
              <w:rPr>
                <w:sz w:val="18"/>
                <w:szCs w:val="18"/>
              </w:rPr>
              <w:lastRenderedPageBreak/>
              <w:t>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435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сфере благоустройства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AE25D2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 w:rsidR="00D075F6"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C9112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1 3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</w:tcPr>
          <w:p w:rsidR="002D246E" w:rsidRPr="000F2F39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C9112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1 3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</w:tcPr>
          <w:p w:rsidR="002D246E" w:rsidRPr="000F2F39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Pr="00CD57ED" w:rsidRDefault="00E26E0B" w:rsidP="00E26E0B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</w:t>
      </w:r>
      <w:r w:rsidR="00265FFE">
        <w:rPr>
          <w:rFonts w:ascii="Arial-BoldMT,Bold" w:hAnsi="Arial-BoldMT,Bold" w:cs="Arial-BoldMT,Bold"/>
          <w:b/>
          <w:bCs/>
          <w:sz w:val="24"/>
          <w:szCs w:val="24"/>
        </w:rPr>
        <w:t xml:space="preserve"> Московской области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26E0B" w:rsidRPr="00034453" w:rsidTr="00D8032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26E0B" w:rsidRPr="00034453" w:rsidTr="00D8032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26E0B" w:rsidRPr="00034453" w:rsidTr="00D8032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26E0B" w:rsidRPr="000F2D78" w:rsidTr="00D8032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4 674,54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4 788,17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12 462,71</w:t>
            </w:r>
          </w:p>
        </w:tc>
      </w:tr>
      <w:tr w:rsidR="00E26E0B" w:rsidRPr="000F2D78" w:rsidTr="00D8032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4 656,71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8 674,01</w:t>
            </w:r>
          </w:p>
        </w:tc>
      </w:tr>
      <w:tr w:rsidR="00E26E0B" w:rsidRPr="000F2D78" w:rsidTr="00D8032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0B" w:rsidRPr="000F2D78" w:rsidTr="00D8032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E26E0B" w:rsidRPr="000F2D78" w:rsidTr="00D8032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26E0B" w:rsidRPr="000F2D78" w:rsidRDefault="00E26E0B" w:rsidP="00E26E0B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Pr="00076417" w:rsidRDefault="00E26E0B" w:rsidP="00E26E0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58145C" w:rsidRDefault="00E26E0B" w:rsidP="00E26E0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E26E0B" w:rsidRPr="0058145C" w:rsidRDefault="00E26E0B" w:rsidP="00E26E0B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  <w:proofErr w:type="gramEnd"/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58145C">
        <w:rPr>
          <w:sz w:val="24"/>
          <w:szCs w:val="24"/>
          <w:lang w:eastAsia="ru-RU"/>
        </w:rPr>
        <w:t>софинансированию</w:t>
      </w:r>
      <w:proofErr w:type="spellEnd"/>
      <w:r w:rsidRPr="0058145C">
        <w:rPr>
          <w:sz w:val="24"/>
          <w:szCs w:val="24"/>
          <w:lang w:eastAsia="ru-RU"/>
        </w:rPr>
        <w:t xml:space="preserve"> ремонта подъездов в жилых домах «Мой подъезд». 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  <w:proofErr w:type="gramEnd"/>
    </w:p>
    <w:p w:rsidR="00E26E0B" w:rsidRPr="0058145C" w:rsidRDefault="00E26E0B" w:rsidP="00E26E0B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0B" w:rsidRPr="0058145C" w:rsidRDefault="00E26E0B" w:rsidP="00E26E0B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>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</w:t>
      </w:r>
      <w:proofErr w:type="gramStart"/>
      <w:r w:rsidRPr="0058145C">
        <w:rPr>
          <w:sz w:val="24"/>
          <w:szCs w:val="24"/>
        </w:rPr>
        <w:t>Порядка использования критериев очередности проведения капитального ремонта общего имущества</w:t>
      </w:r>
      <w:proofErr w:type="gramEnd"/>
      <w:r w:rsidRPr="0058145C">
        <w:rPr>
          <w:sz w:val="24"/>
          <w:szCs w:val="24"/>
        </w:rPr>
        <w:t xml:space="preserve"> в многоквартирных домах, расположенных на территории Московской области".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  <w:proofErr w:type="gramEnd"/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6E0B" w:rsidRPr="003B7C16" w:rsidRDefault="00E26E0B" w:rsidP="00E26E0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E26E0B" w:rsidRPr="003B7C16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="00243684"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="00D41915"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E26E0B" w:rsidRPr="00574372" w:rsidTr="00D80320">
        <w:trPr>
          <w:trHeight w:val="497"/>
        </w:trPr>
        <w:tc>
          <w:tcPr>
            <w:tcW w:w="73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E26E0B" w:rsidRPr="00574372" w:rsidTr="00D80320"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345"/>
        </w:trPr>
        <w:tc>
          <w:tcPr>
            <w:tcW w:w="738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E26E0B" w:rsidRPr="00D77E73" w:rsidRDefault="00E26E0B" w:rsidP="00D8032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C608E6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E26E0B" w:rsidRPr="00122001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12 221,85</w:t>
            </w:r>
          </w:p>
        </w:tc>
        <w:tc>
          <w:tcPr>
            <w:tcW w:w="920" w:type="dxa"/>
          </w:tcPr>
          <w:p w:rsidR="00E26E0B" w:rsidRPr="00122001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8 450,98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206166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E26E0B" w:rsidRPr="00122001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12 221,85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8 450,98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1 200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F27148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:rsidR="00E26E0B" w:rsidRPr="007534D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E26E0B" w:rsidRPr="004B4F58" w:rsidRDefault="00E26E0B" w:rsidP="00D8032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D803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D803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,С,Д)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E26E0B" w:rsidRPr="00ED60F8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E26E0B" w:rsidRPr="00ED60F8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15F34" w:rsidRDefault="00515F34" w:rsidP="009C2B0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15F34" w:rsidRDefault="00515F34" w:rsidP="00515F3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15F34" w:rsidRPr="000F3278" w:rsidRDefault="00515F34" w:rsidP="00515F3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t xml:space="preserve">Приложение № 6 к Программе </w:t>
      </w:r>
    </w:p>
    <w:p w:rsidR="00515F34" w:rsidRDefault="00515F34" w:rsidP="00515F34">
      <w:pPr>
        <w:jc w:val="right"/>
        <w:rPr>
          <w:sz w:val="22"/>
          <w:szCs w:val="22"/>
        </w:rPr>
      </w:pPr>
    </w:p>
    <w:p w:rsidR="00515F34" w:rsidRDefault="00515F34" w:rsidP="00515F34">
      <w:pPr>
        <w:jc w:val="right"/>
        <w:rPr>
          <w:sz w:val="22"/>
          <w:szCs w:val="22"/>
        </w:rPr>
      </w:pPr>
    </w:p>
    <w:p w:rsidR="00515F34" w:rsidRDefault="00515F34" w:rsidP="00515F34">
      <w:pPr>
        <w:jc w:val="center"/>
        <w:rPr>
          <w:sz w:val="22"/>
          <w:szCs w:val="22"/>
        </w:rPr>
      </w:pPr>
    </w:p>
    <w:p w:rsidR="00515F34" w:rsidRPr="00CD72F6" w:rsidRDefault="00515F34" w:rsidP="00515F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515F34" w:rsidRDefault="00515F34" w:rsidP="00515F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515F34" w:rsidRDefault="00515F34" w:rsidP="00515F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515F34" w:rsidRPr="00CD72F6" w:rsidTr="00390F0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5F34" w:rsidRPr="00CD72F6" w:rsidTr="00390F07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proofErr w:type="gramStart"/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 w:rsidR="00D370E1">
              <w:rPr>
                <w:sz w:val="24"/>
                <w:szCs w:val="24"/>
              </w:rPr>
              <w:t xml:space="preserve"> (ПИР)</w:t>
            </w:r>
            <w:proofErr w:type="gramEnd"/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782EF0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82EF0" w:rsidRDefault="00782EF0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782EF0" w:rsidRPr="00627185" w:rsidRDefault="00076955" w:rsidP="00390F07">
            <w:pPr>
              <w:rPr>
                <w:sz w:val="24"/>
                <w:szCs w:val="24"/>
              </w:rPr>
            </w:pPr>
            <w:r w:rsidRPr="00076955">
              <w:rPr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076955">
              <w:rPr>
                <w:sz w:val="24"/>
                <w:szCs w:val="24"/>
              </w:rPr>
              <w:t>г.о</w:t>
            </w:r>
            <w:proofErr w:type="spellEnd"/>
            <w:r w:rsidRPr="00076955">
              <w:rPr>
                <w:sz w:val="24"/>
                <w:szCs w:val="24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782EF0" w:rsidRPr="00627185" w:rsidRDefault="00076955" w:rsidP="003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4C22DA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031E2" w:rsidP="00390F07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</w:t>
            </w:r>
            <w:proofErr w:type="gramStart"/>
            <w:r w:rsidRPr="005031E2">
              <w:rPr>
                <w:sz w:val="24"/>
                <w:szCs w:val="24"/>
              </w:rPr>
              <w:t xml:space="preserve"> .</w:t>
            </w:r>
            <w:proofErr w:type="gramEnd"/>
            <w:r w:rsidRPr="005031E2">
              <w:rPr>
                <w:sz w:val="24"/>
                <w:szCs w:val="24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031E2" w:rsidP="003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15F34" w:rsidRPr="00627185">
              <w:rPr>
                <w:sz w:val="24"/>
                <w:szCs w:val="24"/>
              </w:rPr>
              <w:t>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4C22DA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FA4E93" w:rsidP="00390F07">
            <w:pPr>
              <w:rPr>
                <w:sz w:val="24"/>
                <w:szCs w:val="24"/>
              </w:rPr>
            </w:pPr>
            <w:r w:rsidRPr="00FA4E93"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spellStart"/>
            <w:r w:rsidRPr="00FA4E93">
              <w:rPr>
                <w:sz w:val="24"/>
                <w:szCs w:val="24"/>
              </w:rPr>
              <w:t>г.о</w:t>
            </w:r>
            <w:proofErr w:type="spellEnd"/>
            <w:r w:rsidRPr="00FA4E93">
              <w:rPr>
                <w:sz w:val="24"/>
                <w:szCs w:val="24"/>
              </w:rPr>
              <w:t xml:space="preserve">. Зарайск по адресу: ул. </w:t>
            </w:r>
            <w:proofErr w:type="gramStart"/>
            <w:r w:rsidRPr="00FA4E93">
              <w:rPr>
                <w:sz w:val="24"/>
                <w:szCs w:val="24"/>
              </w:rPr>
              <w:t>Советская</w:t>
            </w:r>
            <w:proofErr w:type="gramEnd"/>
            <w:r w:rsidRPr="00FA4E93">
              <w:rPr>
                <w:sz w:val="24"/>
                <w:szCs w:val="24"/>
              </w:rPr>
              <w:t>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FA4E93" w:rsidP="003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15F34" w:rsidRPr="00627185">
              <w:rPr>
                <w:sz w:val="24"/>
                <w:szCs w:val="24"/>
              </w:rPr>
              <w:t>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4874E5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 xml:space="preserve">. Зарайск, г. Зарайск, </w:t>
            </w:r>
            <w:proofErr w:type="spellStart"/>
            <w:r w:rsidRPr="00627185">
              <w:rPr>
                <w:sz w:val="24"/>
                <w:szCs w:val="24"/>
              </w:rPr>
              <w:t>Пешеходно</w:t>
            </w:r>
            <w:proofErr w:type="spellEnd"/>
            <w:r w:rsidRPr="00627185">
              <w:rPr>
                <w:sz w:val="24"/>
                <w:szCs w:val="24"/>
              </w:rPr>
              <w:t xml:space="preserve">-экологическая тропа «Овраги реки </w:t>
            </w:r>
            <w:proofErr w:type="spellStart"/>
            <w:r w:rsidRPr="00627185">
              <w:rPr>
                <w:sz w:val="24"/>
                <w:szCs w:val="24"/>
              </w:rPr>
              <w:t>Монастырка</w:t>
            </w:r>
            <w:proofErr w:type="spellEnd"/>
            <w:r w:rsidRPr="00627185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515F34" w:rsidRDefault="00515F34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sectPr w:rsidR="00515F34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90" w:rsidRDefault="00A45090" w:rsidP="007A3C44">
      <w:r>
        <w:separator/>
      </w:r>
    </w:p>
  </w:endnote>
  <w:endnote w:type="continuationSeparator" w:id="0">
    <w:p w:rsidR="00A45090" w:rsidRDefault="00A45090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189"/>
      <w:docPartObj>
        <w:docPartGallery w:val="Page Numbers (Bottom of Page)"/>
        <w:docPartUnique/>
      </w:docPartObj>
    </w:sdtPr>
    <w:sdtEndPr/>
    <w:sdtContent>
      <w:p w:rsidR="0026147A" w:rsidRDefault="002614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00C">
          <w:rPr>
            <w:noProof/>
          </w:rPr>
          <w:t>1</w:t>
        </w:r>
        <w:r>
          <w:fldChar w:fldCharType="end"/>
        </w:r>
      </w:p>
    </w:sdtContent>
  </w:sdt>
  <w:p w:rsidR="0026147A" w:rsidRDefault="00261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90" w:rsidRDefault="00A45090" w:rsidP="007A3C44">
      <w:r>
        <w:separator/>
      </w:r>
    </w:p>
  </w:footnote>
  <w:footnote w:type="continuationSeparator" w:id="0">
    <w:p w:rsidR="00A45090" w:rsidRDefault="00A45090" w:rsidP="007A3C44">
      <w:r>
        <w:continuationSeparator/>
      </w:r>
    </w:p>
  </w:footnote>
  <w:footnote w:id="1">
    <w:p w:rsidR="0026147A" w:rsidRPr="0037091E" w:rsidRDefault="0026147A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10068"/>
    <w:rsid w:val="00010177"/>
    <w:rsid w:val="000101C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37C"/>
    <w:rsid w:val="00020F67"/>
    <w:rsid w:val="0002107B"/>
    <w:rsid w:val="00021CC4"/>
    <w:rsid w:val="00021EEF"/>
    <w:rsid w:val="00021EF3"/>
    <w:rsid w:val="00022F6F"/>
    <w:rsid w:val="00023F44"/>
    <w:rsid w:val="00024037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CE5"/>
    <w:rsid w:val="00047AC7"/>
    <w:rsid w:val="0005022B"/>
    <w:rsid w:val="000509C2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56C45"/>
    <w:rsid w:val="0006051E"/>
    <w:rsid w:val="000609A9"/>
    <w:rsid w:val="00060A17"/>
    <w:rsid w:val="000616A6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71A7"/>
    <w:rsid w:val="000675AF"/>
    <w:rsid w:val="00070628"/>
    <w:rsid w:val="00070697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1213"/>
    <w:rsid w:val="00081B0B"/>
    <w:rsid w:val="00082145"/>
    <w:rsid w:val="000824DD"/>
    <w:rsid w:val="000829C3"/>
    <w:rsid w:val="00083150"/>
    <w:rsid w:val="00084B54"/>
    <w:rsid w:val="00084DAF"/>
    <w:rsid w:val="000862CC"/>
    <w:rsid w:val="00087046"/>
    <w:rsid w:val="0008735B"/>
    <w:rsid w:val="00087E68"/>
    <w:rsid w:val="0009154B"/>
    <w:rsid w:val="00091E82"/>
    <w:rsid w:val="00091F52"/>
    <w:rsid w:val="00092371"/>
    <w:rsid w:val="000923B4"/>
    <w:rsid w:val="000932A0"/>
    <w:rsid w:val="00093EA2"/>
    <w:rsid w:val="00094AF6"/>
    <w:rsid w:val="00095084"/>
    <w:rsid w:val="00095F92"/>
    <w:rsid w:val="000964A8"/>
    <w:rsid w:val="00097707"/>
    <w:rsid w:val="00097D21"/>
    <w:rsid w:val="00097E96"/>
    <w:rsid w:val="000A04E0"/>
    <w:rsid w:val="000A3FE6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A63"/>
    <w:rsid w:val="000B6B54"/>
    <w:rsid w:val="000B7A0C"/>
    <w:rsid w:val="000C04D0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55"/>
    <w:rsid w:val="000C68DE"/>
    <w:rsid w:val="000C7FFD"/>
    <w:rsid w:val="000D295D"/>
    <w:rsid w:val="000D3D96"/>
    <w:rsid w:val="000D49D1"/>
    <w:rsid w:val="000D4EE6"/>
    <w:rsid w:val="000D55B9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3DB"/>
    <w:rsid w:val="000F2889"/>
    <w:rsid w:val="000F2D78"/>
    <w:rsid w:val="000F3278"/>
    <w:rsid w:val="000F3828"/>
    <w:rsid w:val="000F4088"/>
    <w:rsid w:val="000F59C8"/>
    <w:rsid w:val="000F62F2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2F33"/>
    <w:rsid w:val="00143699"/>
    <w:rsid w:val="001440E3"/>
    <w:rsid w:val="00145EE8"/>
    <w:rsid w:val="0014637A"/>
    <w:rsid w:val="0014656B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902"/>
    <w:rsid w:val="00161F7D"/>
    <w:rsid w:val="001622CB"/>
    <w:rsid w:val="001628EF"/>
    <w:rsid w:val="00164A2E"/>
    <w:rsid w:val="00165D27"/>
    <w:rsid w:val="00165E03"/>
    <w:rsid w:val="00165EFF"/>
    <w:rsid w:val="00166531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6D67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55D0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FC7"/>
    <w:rsid w:val="001B5B13"/>
    <w:rsid w:val="001B630A"/>
    <w:rsid w:val="001B6AAA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7FB5"/>
    <w:rsid w:val="001E0493"/>
    <w:rsid w:val="001E0554"/>
    <w:rsid w:val="001E079F"/>
    <w:rsid w:val="001E1FC9"/>
    <w:rsid w:val="001E29AA"/>
    <w:rsid w:val="001E2E04"/>
    <w:rsid w:val="001E304E"/>
    <w:rsid w:val="001E3428"/>
    <w:rsid w:val="001E3A3D"/>
    <w:rsid w:val="001E5028"/>
    <w:rsid w:val="001E59B3"/>
    <w:rsid w:val="001E6A0A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352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D48"/>
    <w:rsid w:val="00212D45"/>
    <w:rsid w:val="002130B3"/>
    <w:rsid w:val="00213BB0"/>
    <w:rsid w:val="00214541"/>
    <w:rsid w:val="002155C7"/>
    <w:rsid w:val="00215824"/>
    <w:rsid w:val="00216490"/>
    <w:rsid w:val="0021752A"/>
    <w:rsid w:val="0022070B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C79"/>
    <w:rsid w:val="002251A6"/>
    <w:rsid w:val="002252BC"/>
    <w:rsid w:val="0022559A"/>
    <w:rsid w:val="0022649A"/>
    <w:rsid w:val="002302F3"/>
    <w:rsid w:val="0023098B"/>
    <w:rsid w:val="00231F84"/>
    <w:rsid w:val="002321D3"/>
    <w:rsid w:val="00232899"/>
    <w:rsid w:val="00234B92"/>
    <w:rsid w:val="00234FE8"/>
    <w:rsid w:val="002358DD"/>
    <w:rsid w:val="002364AD"/>
    <w:rsid w:val="0023660A"/>
    <w:rsid w:val="00236CA4"/>
    <w:rsid w:val="0024098B"/>
    <w:rsid w:val="00240F12"/>
    <w:rsid w:val="00241560"/>
    <w:rsid w:val="00242AC9"/>
    <w:rsid w:val="00242C7B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6602"/>
    <w:rsid w:val="00257B5B"/>
    <w:rsid w:val="00257E4F"/>
    <w:rsid w:val="002607E7"/>
    <w:rsid w:val="0026147A"/>
    <w:rsid w:val="002622F8"/>
    <w:rsid w:val="00262DAC"/>
    <w:rsid w:val="00262EC8"/>
    <w:rsid w:val="00262F7C"/>
    <w:rsid w:val="00263968"/>
    <w:rsid w:val="00263AC7"/>
    <w:rsid w:val="00263EAA"/>
    <w:rsid w:val="002649CC"/>
    <w:rsid w:val="00265559"/>
    <w:rsid w:val="00265A43"/>
    <w:rsid w:val="00265FFE"/>
    <w:rsid w:val="0026625C"/>
    <w:rsid w:val="00266A8A"/>
    <w:rsid w:val="002670F7"/>
    <w:rsid w:val="00270136"/>
    <w:rsid w:val="002702CF"/>
    <w:rsid w:val="002708E2"/>
    <w:rsid w:val="00270B40"/>
    <w:rsid w:val="00271A6A"/>
    <w:rsid w:val="00272964"/>
    <w:rsid w:val="0027377E"/>
    <w:rsid w:val="0027396F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813"/>
    <w:rsid w:val="002C192B"/>
    <w:rsid w:val="002C2AC9"/>
    <w:rsid w:val="002C33BC"/>
    <w:rsid w:val="002C4FAF"/>
    <w:rsid w:val="002C6003"/>
    <w:rsid w:val="002C69AE"/>
    <w:rsid w:val="002C7173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4062"/>
    <w:rsid w:val="002D40F2"/>
    <w:rsid w:val="002D4996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160"/>
    <w:rsid w:val="002F1E5C"/>
    <w:rsid w:val="002F2293"/>
    <w:rsid w:val="002F2DC7"/>
    <w:rsid w:val="002F3BD4"/>
    <w:rsid w:val="002F41D2"/>
    <w:rsid w:val="002F4958"/>
    <w:rsid w:val="002F50FF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9C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13F1"/>
    <w:rsid w:val="003436BD"/>
    <w:rsid w:val="00343BDB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ED1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60297"/>
    <w:rsid w:val="00360986"/>
    <w:rsid w:val="00361302"/>
    <w:rsid w:val="00361A3C"/>
    <w:rsid w:val="00361B27"/>
    <w:rsid w:val="00362EF5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C5A"/>
    <w:rsid w:val="00380E11"/>
    <w:rsid w:val="00381142"/>
    <w:rsid w:val="003818A3"/>
    <w:rsid w:val="003826E9"/>
    <w:rsid w:val="00383DF0"/>
    <w:rsid w:val="00383E8F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4C"/>
    <w:rsid w:val="003A49E0"/>
    <w:rsid w:val="003A506D"/>
    <w:rsid w:val="003A54DD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65C"/>
    <w:rsid w:val="003B7C16"/>
    <w:rsid w:val="003B7C60"/>
    <w:rsid w:val="003C17B9"/>
    <w:rsid w:val="003C1C27"/>
    <w:rsid w:val="003C22E3"/>
    <w:rsid w:val="003C23C7"/>
    <w:rsid w:val="003C3D5C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F7A"/>
    <w:rsid w:val="003E10EC"/>
    <w:rsid w:val="003E1490"/>
    <w:rsid w:val="003E1511"/>
    <w:rsid w:val="003E1DC0"/>
    <w:rsid w:val="003E3B26"/>
    <w:rsid w:val="003E47E1"/>
    <w:rsid w:val="003E5053"/>
    <w:rsid w:val="003E59FE"/>
    <w:rsid w:val="003E7348"/>
    <w:rsid w:val="003E7936"/>
    <w:rsid w:val="003F00F6"/>
    <w:rsid w:val="003F119E"/>
    <w:rsid w:val="003F1CB4"/>
    <w:rsid w:val="003F29E1"/>
    <w:rsid w:val="003F362B"/>
    <w:rsid w:val="003F49BB"/>
    <w:rsid w:val="003F4B44"/>
    <w:rsid w:val="0040023B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4F9C"/>
    <w:rsid w:val="00415BF9"/>
    <w:rsid w:val="00417035"/>
    <w:rsid w:val="004173CA"/>
    <w:rsid w:val="00417453"/>
    <w:rsid w:val="004212C0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479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5D79"/>
    <w:rsid w:val="004865BD"/>
    <w:rsid w:val="0048686E"/>
    <w:rsid w:val="004874E5"/>
    <w:rsid w:val="00487ADF"/>
    <w:rsid w:val="0049136A"/>
    <w:rsid w:val="00491E86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6AB4"/>
    <w:rsid w:val="004A7222"/>
    <w:rsid w:val="004A76E5"/>
    <w:rsid w:val="004A78D3"/>
    <w:rsid w:val="004B1B10"/>
    <w:rsid w:val="004B1C19"/>
    <w:rsid w:val="004B2651"/>
    <w:rsid w:val="004B305E"/>
    <w:rsid w:val="004B410B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0B6"/>
    <w:rsid w:val="004E0772"/>
    <w:rsid w:val="004E0DEE"/>
    <w:rsid w:val="004E0F39"/>
    <w:rsid w:val="004E0FB3"/>
    <w:rsid w:val="004E1B24"/>
    <w:rsid w:val="004E2926"/>
    <w:rsid w:val="004E31C9"/>
    <w:rsid w:val="004E4768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56B"/>
    <w:rsid w:val="0052178B"/>
    <w:rsid w:val="00521C2E"/>
    <w:rsid w:val="00521F77"/>
    <w:rsid w:val="00522C90"/>
    <w:rsid w:val="00524736"/>
    <w:rsid w:val="00525117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4E20"/>
    <w:rsid w:val="00545698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921"/>
    <w:rsid w:val="00562002"/>
    <w:rsid w:val="005627D4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4855"/>
    <w:rsid w:val="005A5EDF"/>
    <w:rsid w:val="005A5FED"/>
    <w:rsid w:val="005A6442"/>
    <w:rsid w:val="005A78D8"/>
    <w:rsid w:val="005A7EA5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25E1"/>
    <w:rsid w:val="005E3228"/>
    <w:rsid w:val="005E4CF0"/>
    <w:rsid w:val="005E55E3"/>
    <w:rsid w:val="005E5760"/>
    <w:rsid w:val="005E58C7"/>
    <w:rsid w:val="005E5BC3"/>
    <w:rsid w:val="005E7306"/>
    <w:rsid w:val="005E786C"/>
    <w:rsid w:val="005F074E"/>
    <w:rsid w:val="005F0756"/>
    <w:rsid w:val="005F25A9"/>
    <w:rsid w:val="005F3D2D"/>
    <w:rsid w:val="005F3DA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1E1F"/>
    <w:rsid w:val="00602ECA"/>
    <w:rsid w:val="00604A2F"/>
    <w:rsid w:val="00604A3D"/>
    <w:rsid w:val="006067E4"/>
    <w:rsid w:val="00607B99"/>
    <w:rsid w:val="006112CD"/>
    <w:rsid w:val="006118A4"/>
    <w:rsid w:val="00611B7D"/>
    <w:rsid w:val="00612174"/>
    <w:rsid w:val="00613115"/>
    <w:rsid w:val="0061357B"/>
    <w:rsid w:val="00614065"/>
    <w:rsid w:val="00617146"/>
    <w:rsid w:val="006173BE"/>
    <w:rsid w:val="006203CE"/>
    <w:rsid w:val="0062198D"/>
    <w:rsid w:val="00622324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3E5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8B"/>
    <w:rsid w:val="00654AA6"/>
    <w:rsid w:val="00655878"/>
    <w:rsid w:val="00656A6A"/>
    <w:rsid w:val="00657D23"/>
    <w:rsid w:val="00661249"/>
    <w:rsid w:val="00662E37"/>
    <w:rsid w:val="00664441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3E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ECF"/>
    <w:rsid w:val="00696F2F"/>
    <w:rsid w:val="006A0038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ADE"/>
    <w:rsid w:val="006B6DA0"/>
    <w:rsid w:val="006B7501"/>
    <w:rsid w:val="006C06B4"/>
    <w:rsid w:val="006C07E0"/>
    <w:rsid w:val="006C1C56"/>
    <w:rsid w:val="006C2225"/>
    <w:rsid w:val="006C321C"/>
    <w:rsid w:val="006C331B"/>
    <w:rsid w:val="006C6302"/>
    <w:rsid w:val="006C66D9"/>
    <w:rsid w:val="006C68C1"/>
    <w:rsid w:val="006C71FE"/>
    <w:rsid w:val="006D0438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E1CD6"/>
    <w:rsid w:val="006E1DD3"/>
    <w:rsid w:val="006E220A"/>
    <w:rsid w:val="006E2C25"/>
    <w:rsid w:val="006E38FF"/>
    <w:rsid w:val="006E433A"/>
    <w:rsid w:val="006E563A"/>
    <w:rsid w:val="006E5EFF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6F7353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1879"/>
    <w:rsid w:val="00721E43"/>
    <w:rsid w:val="007244B3"/>
    <w:rsid w:val="007247B5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045"/>
    <w:rsid w:val="0074194C"/>
    <w:rsid w:val="00742946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09D5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31F3"/>
    <w:rsid w:val="007740A6"/>
    <w:rsid w:val="007759CD"/>
    <w:rsid w:val="00777F66"/>
    <w:rsid w:val="007809C3"/>
    <w:rsid w:val="007826EB"/>
    <w:rsid w:val="00782EF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2FA9"/>
    <w:rsid w:val="007A3849"/>
    <w:rsid w:val="007A3C44"/>
    <w:rsid w:val="007A425F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77D"/>
    <w:rsid w:val="007B29C8"/>
    <w:rsid w:val="007B305B"/>
    <w:rsid w:val="007B36BD"/>
    <w:rsid w:val="007B3728"/>
    <w:rsid w:val="007B4014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47AB"/>
    <w:rsid w:val="007E5155"/>
    <w:rsid w:val="007E5A42"/>
    <w:rsid w:val="007E60EC"/>
    <w:rsid w:val="007E674F"/>
    <w:rsid w:val="007E6995"/>
    <w:rsid w:val="007F0BAD"/>
    <w:rsid w:val="007F2461"/>
    <w:rsid w:val="007F3034"/>
    <w:rsid w:val="007F3A54"/>
    <w:rsid w:val="007F407B"/>
    <w:rsid w:val="007F4E01"/>
    <w:rsid w:val="007F5E04"/>
    <w:rsid w:val="007F64E7"/>
    <w:rsid w:val="007F6EFB"/>
    <w:rsid w:val="007F709E"/>
    <w:rsid w:val="007F71AE"/>
    <w:rsid w:val="007F7C4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858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5A1"/>
    <w:rsid w:val="00836CA6"/>
    <w:rsid w:val="008374A8"/>
    <w:rsid w:val="00837839"/>
    <w:rsid w:val="00840493"/>
    <w:rsid w:val="00840F93"/>
    <w:rsid w:val="0084141B"/>
    <w:rsid w:val="00841BD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983"/>
    <w:rsid w:val="00877BD1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64D1"/>
    <w:rsid w:val="00887755"/>
    <w:rsid w:val="008911E1"/>
    <w:rsid w:val="0089142F"/>
    <w:rsid w:val="00891CC8"/>
    <w:rsid w:val="00892125"/>
    <w:rsid w:val="00892B46"/>
    <w:rsid w:val="00893637"/>
    <w:rsid w:val="00895245"/>
    <w:rsid w:val="00895271"/>
    <w:rsid w:val="008957C9"/>
    <w:rsid w:val="00895838"/>
    <w:rsid w:val="00895852"/>
    <w:rsid w:val="00896290"/>
    <w:rsid w:val="00896513"/>
    <w:rsid w:val="0089702D"/>
    <w:rsid w:val="008976C7"/>
    <w:rsid w:val="00897BE6"/>
    <w:rsid w:val="008A020A"/>
    <w:rsid w:val="008A1330"/>
    <w:rsid w:val="008A1F94"/>
    <w:rsid w:val="008A239D"/>
    <w:rsid w:val="008A259C"/>
    <w:rsid w:val="008A2E32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6FE"/>
    <w:rsid w:val="008B493B"/>
    <w:rsid w:val="008B534C"/>
    <w:rsid w:val="008B68AD"/>
    <w:rsid w:val="008B6B09"/>
    <w:rsid w:val="008C0D20"/>
    <w:rsid w:val="008C0F8B"/>
    <w:rsid w:val="008C1830"/>
    <w:rsid w:val="008C198F"/>
    <w:rsid w:val="008C221D"/>
    <w:rsid w:val="008C22F1"/>
    <w:rsid w:val="008C2960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F4F"/>
    <w:rsid w:val="008D4FD8"/>
    <w:rsid w:val="008D66DF"/>
    <w:rsid w:val="008D6FCC"/>
    <w:rsid w:val="008D7093"/>
    <w:rsid w:val="008D7810"/>
    <w:rsid w:val="008E0950"/>
    <w:rsid w:val="008E1B34"/>
    <w:rsid w:val="008E2173"/>
    <w:rsid w:val="008E335E"/>
    <w:rsid w:val="008E39A4"/>
    <w:rsid w:val="008E45A8"/>
    <w:rsid w:val="008E45BE"/>
    <w:rsid w:val="008E49D8"/>
    <w:rsid w:val="008E4FBF"/>
    <w:rsid w:val="008E550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372"/>
    <w:rsid w:val="008F5BC4"/>
    <w:rsid w:val="008F5CDC"/>
    <w:rsid w:val="008F64E9"/>
    <w:rsid w:val="008F7DFC"/>
    <w:rsid w:val="00900AB4"/>
    <w:rsid w:val="00901A2A"/>
    <w:rsid w:val="00901CD6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07AEE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570"/>
    <w:rsid w:val="00921E83"/>
    <w:rsid w:val="00921FF1"/>
    <w:rsid w:val="00922085"/>
    <w:rsid w:val="00924227"/>
    <w:rsid w:val="00925505"/>
    <w:rsid w:val="0092622D"/>
    <w:rsid w:val="009262A4"/>
    <w:rsid w:val="00926B34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3AF"/>
    <w:rsid w:val="0095190A"/>
    <w:rsid w:val="00952B87"/>
    <w:rsid w:val="00954903"/>
    <w:rsid w:val="00954CB9"/>
    <w:rsid w:val="00956364"/>
    <w:rsid w:val="00956644"/>
    <w:rsid w:val="00960F27"/>
    <w:rsid w:val="00961342"/>
    <w:rsid w:val="00961DBC"/>
    <w:rsid w:val="009625F6"/>
    <w:rsid w:val="00962BF5"/>
    <w:rsid w:val="009645DE"/>
    <w:rsid w:val="00965612"/>
    <w:rsid w:val="00966C5D"/>
    <w:rsid w:val="00967851"/>
    <w:rsid w:val="00967E19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2799"/>
    <w:rsid w:val="00993A4C"/>
    <w:rsid w:val="00993D77"/>
    <w:rsid w:val="00994E7F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29A4"/>
    <w:rsid w:val="009C2B0D"/>
    <w:rsid w:val="009C4309"/>
    <w:rsid w:val="009C4646"/>
    <w:rsid w:val="009C5798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2347"/>
    <w:rsid w:val="009E2E9A"/>
    <w:rsid w:val="009E3098"/>
    <w:rsid w:val="009E393C"/>
    <w:rsid w:val="009E3F99"/>
    <w:rsid w:val="009E49D3"/>
    <w:rsid w:val="009E537B"/>
    <w:rsid w:val="009E5BE8"/>
    <w:rsid w:val="009E6450"/>
    <w:rsid w:val="009F008D"/>
    <w:rsid w:val="009F0644"/>
    <w:rsid w:val="009F07FE"/>
    <w:rsid w:val="009F1CBF"/>
    <w:rsid w:val="009F1E87"/>
    <w:rsid w:val="009F418D"/>
    <w:rsid w:val="009F42C7"/>
    <w:rsid w:val="009F4493"/>
    <w:rsid w:val="009F457F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3571"/>
    <w:rsid w:val="00A043F9"/>
    <w:rsid w:val="00A05698"/>
    <w:rsid w:val="00A061A3"/>
    <w:rsid w:val="00A07ECA"/>
    <w:rsid w:val="00A12B71"/>
    <w:rsid w:val="00A1649F"/>
    <w:rsid w:val="00A177EB"/>
    <w:rsid w:val="00A17C41"/>
    <w:rsid w:val="00A205C0"/>
    <w:rsid w:val="00A22E40"/>
    <w:rsid w:val="00A23C29"/>
    <w:rsid w:val="00A23C45"/>
    <w:rsid w:val="00A250B6"/>
    <w:rsid w:val="00A261C9"/>
    <w:rsid w:val="00A2739C"/>
    <w:rsid w:val="00A273DE"/>
    <w:rsid w:val="00A27520"/>
    <w:rsid w:val="00A304D6"/>
    <w:rsid w:val="00A30EE7"/>
    <w:rsid w:val="00A31256"/>
    <w:rsid w:val="00A3173D"/>
    <w:rsid w:val="00A330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4697"/>
    <w:rsid w:val="00A45090"/>
    <w:rsid w:val="00A4542D"/>
    <w:rsid w:val="00A46E88"/>
    <w:rsid w:val="00A46E97"/>
    <w:rsid w:val="00A47610"/>
    <w:rsid w:val="00A47FDE"/>
    <w:rsid w:val="00A503C1"/>
    <w:rsid w:val="00A5110C"/>
    <w:rsid w:val="00A5196D"/>
    <w:rsid w:val="00A52F82"/>
    <w:rsid w:val="00A5437D"/>
    <w:rsid w:val="00A5473E"/>
    <w:rsid w:val="00A55078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DDF"/>
    <w:rsid w:val="00A745D0"/>
    <w:rsid w:val="00A74759"/>
    <w:rsid w:val="00A75C6B"/>
    <w:rsid w:val="00A76AE1"/>
    <w:rsid w:val="00A76B84"/>
    <w:rsid w:val="00A7729E"/>
    <w:rsid w:val="00A81179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3635"/>
    <w:rsid w:val="00AA42BD"/>
    <w:rsid w:val="00AA576C"/>
    <w:rsid w:val="00AA672E"/>
    <w:rsid w:val="00AA674F"/>
    <w:rsid w:val="00AA6CDB"/>
    <w:rsid w:val="00AA724C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CF5"/>
    <w:rsid w:val="00AB64E0"/>
    <w:rsid w:val="00AB6AFE"/>
    <w:rsid w:val="00AB795E"/>
    <w:rsid w:val="00AB7CC3"/>
    <w:rsid w:val="00AC049A"/>
    <w:rsid w:val="00AC1A60"/>
    <w:rsid w:val="00AC3005"/>
    <w:rsid w:val="00AC3DCF"/>
    <w:rsid w:val="00AC54DB"/>
    <w:rsid w:val="00AC58EA"/>
    <w:rsid w:val="00AC5986"/>
    <w:rsid w:val="00AC5BD7"/>
    <w:rsid w:val="00AC5F48"/>
    <w:rsid w:val="00AC64A0"/>
    <w:rsid w:val="00AC7F9E"/>
    <w:rsid w:val="00AD0991"/>
    <w:rsid w:val="00AD1797"/>
    <w:rsid w:val="00AD234A"/>
    <w:rsid w:val="00AD2425"/>
    <w:rsid w:val="00AD591D"/>
    <w:rsid w:val="00AE0515"/>
    <w:rsid w:val="00AE0C2F"/>
    <w:rsid w:val="00AE13DC"/>
    <w:rsid w:val="00AE1B58"/>
    <w:rsid w:val="00AE20EA"/>
    <w:rsid w:val="00AE25D2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41B5"/>
    <w:rsid w:val="00AF62F6"/>
    <w:rsid w:val="00AF6FF7"/>
    <w:rsid w:val="00AF70D7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5C96"/>
    <w:rsid w:val="00B36AB5"/>
    <w:rsid w:val="00B371FB"/>
    <w:rsid w:val="00B37C0A"/>
    <w:rsid w:val="00B40763"/>
    <w:rsid w:val="00B41FF7"/>
    <w:rsid w:val="00B42136"/>
    <w:rsid w:val="00B435F3"/>
    <w:rsid w:val="00B44056"/>
    <w:rsid w:val="00B44FFB"/>
    <w:rsid w:val="00B45057"/>
    <w:rsid w:val="00B46313"/>
    <w:rsid w:val="00B47098"/>
    <w:rsid w:val="00B471F5"/>
    <w:rsid w:val="00B477F7"/>
    <w:rsid w:val="00B516A6"/>
    <w:rsid w:val="00B52520"/>
    <w:rsid w:val="00B53C5D"/>
    <w:rsid w:val="00B542AA"/>
    <w:rsid w:val="00B54DB0"/>
    <w:rsid w:val="00B55FC0"/>
    <w:rsid w:val="00B5717E"/>
    <w:rsid w:val="00B57EF5"/>
    <w:rsid w:val="00B6157A"/>
    <w:rsid w:val="00B61EA7"/>
    <w:rsid w:val="00B63EE7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18B6"/>
    <w:rsid w:val="00B82707"/>
    <w:rsid w:val="00B82798"/>
    <w:rsid w:val="00B82CF3"/>
    <w:rsid w:val="00B8309C"/>
    <w:rsid w:val="00B8329E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79F"/>
    <w:rsid w:val="00BA228E"/>
    <w:rsid w:val="00BA2380"/>
    <w:rsid w:val="00BA3C24"/>
    <w:rsid w:val="00BA4482"/>
    <w:rsid w:val="00BA64F6"/>
    <w:rsid w:val="00BA65F9"/>
    <w:rsid w:val="00BA753B"/>
    <w:rsid w:val="00BA77A7"/>
    <w:rsid w:val="00BB0296"/>
    <w:rsid w:val="00BB035B"/>
    <w:rsid w:val="00BB0850"/>
    <w:rsid w:val="00BB0904"/>
    <w:rsid w:val="00BB0E70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30E"/>
    <w:rsid w:val="00BC2E28"/>
    <w:rsid w:val="00BC2EFC"/>
    <w:rsid w:val="00BC3581"/>
    <w:rsid w:val="00BC3675"/>
    <w:rsid w:val="00BC4B30"/>
    <w:rsid w:val="00BC5E3E"/>
    <w:rsid w:val="00BC6E14"/>
    <w:rsid w:val="00BD030F"/>
    <w:rsid w:val="00BD1D39"/>
    <w:rsid w:val="00BD23DB"/>
    <w:rsid w:val="00BD3071"/>
    <w:rsid w:val="00BD31BE"/>
    <w:rsid w:val="00BD4908"/>
    <w:rsid w:val="00BD54DE"/>
    <w:rsid w:val="00BD6687"/>
    <w:rsid w:val="00BD6D2C"/>
    <w:rsid w:val="00BD74A0"/>
    <w:rsid w:val="00BD7D75"/>
    <w:rsid w:val="00BE0AF0"/>
    <w:rsid w:val="00BE0FF0"/>
    <w:rsid w:val="00BE1C90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DF9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38"/>
    <w:rsid w:val="00C572EF"/>
    <w:rsid w:val="00C60690"/>
    <w:rsid w:val="00C608E6"/>
    <w:rsid w:val="00C60971"/>
    <w:rsid w:val="00C620E3"/>
    <w:rsid w:val="00C6370D"/>
    <w:rsid w:val="00C6459A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3D02"/>
    <w:rsid w:val="00C846AA"/>
    <w:rsid w:val="00C84A19"/>
    <w:rsid w:val="00C84C7D"/>
    <w:rsid w:val="00C86237"/>
    <w:rsid w:val="00C90AA2"/>
    <w:rsid w:val="00C90B8A"/>
    <w:rsid w:val="00C90D19"/>
    <w:rsid w:val="00C91123"/>
    <w:rsid w:val="00C92B62"/>
    <w:rsid w:val="00C9320D"/>
    <w:rsid w:val="00C9323F"/>
    <w:rsid w:val="00C93BC9"/>
    <w:rsid w:val="00C94792"/>
    <w:rsid w:val="00C97F1D"/>
    <w:rsid w:val="00CA00CD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743D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A16"/>
    <w:rsid w:val="00CC0F05"/>
    <w:rsid w:val="00CC0F08"/>
    <w:rsid w:val="00CC1DCA"/>
    <w:rsid w:val="00CC21EB"/>
    <w:rsid w:val="00CC2B29"/>
    <w:rsid w:val="00CC2DE2"/>
    <w:rsid w:val="00CC37C3"/>
    <w:rsid w:val="00CC4F27"/>
    <w:rsid w:val="00CC57B2"/>
    <w:rsid w:val="00CC5F58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27A"/>
    <w:rsid w:val="00CE5787"/>
    <w:rsid w:val="00CE7A5E"/>
    <w:rsid w:val="00CF10BD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17BA3"/>
    <w:rsid w:val="00D21414"/>
    <w:rsid w:val="00D22A4C"/>
    <w:rsid w:val="00D22A6D"/>
    <w:rsid w:val="00D24A43"/>
    <w:rsid w:val="00D25CA9"/>
    <w:rsid w:val="00D2653C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2AB6"/>
    <w:rsid w:val="00D334C3"/>
    <w:rsid w:val="00D33843"/>
    <w:rsid w:val="00D36070"/>
    <w:rsid w:val="00D3647D"/>
    <w:rsid w:val="00D368DE"/>
    <w:rsid w:val="00D370E1"/>
    <w:rsid w:val="00D4038C"/>
    <w:rsid w:val="00D4091F"/>
    <w:rsid w:val="00D4122B"/>
    <w:rsid w:val="00D41915"/>
    <w:rsid w:val="00D41936"/>
    <w:rsid w:val="00D43720"/>
    <w:rsid w:val="00D44881"/>
    <w:rsid w:val="00D44C22"/>
    <w:rsid w:val="00D44D8E"/>
    <w:rsid w:val="00D474B2"/>
    <w:rsid w:val="00D4775B"/>
    <w:rsid w:val="00D4791D"/>
    <w:rsid w:val="00D5340F"/>
    <w:rsid w:val="00D536E2"/>
    <w:rsid w:val="00D53DB2"/>
    <w:rsid w:val="00D549FC"/>
    <w:rsid w:val="00D54BF4"/>
    <w:rsid w:val="00D54CCB"/>
    <w:rsid w:val="00D57056"/>
    <w:rsid w:val="00D5776D"/>
    <w:rsid w:val="00D57E9B"/>
    <w:rsid w:val="00D60122"/>
    <w:rsid w:val="00D606D3"/>
    <w:rsid w:val="00D62C00"/>
    <w:rsid w:val="00D63399"/>
    <w:rsid w:val="00D63CA3"/>
    <w:rsid w:val="00D6448D"/>
    <w:rsid w:val="00D66872"/>
    <w:rsid w:val="00D672AE"/>
    <w:rsid w:val="00D674CE"/>
    <w:rsid w:val="00D67840"/>
    <w:rsid w:val="00D7015F"/>
    <w:rsid w:val="00D71D7C"/>
    <w:rsid w:val="00D71E50"/>
    <w:rsid w:val="00D723AC"/>
    <w:rsid w:val="00D73269"/>
    <w:rsid w:val="00D73670"/>
    <w:rsid w:val="00D7565E"/>
    <w:rsid w:val="00D76738"/>
    <w:rsid w:val="00D76F80"/>
    <w:rsid w:val="00D77631"/>
    <w:rsid w:val="00D77875"/>
    <w:rsid w:val="00D8037A"/>
    <w:rsid w:val="00D80954"/>
    <w:rsid w:val="00D8151C"/>
    <w:rsid w:val="00D81656"/>
    <w:rsid w:val="00D81CF9"/>
    <w:rsid w:val="00D82134"/>
    <w:rsid w:val="00D83818"/>
    <w:rsid w:val="00D83C04"/>
    <w:rsid w:val="00D84D5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5308"/>
    <w:rsid w:val="00D96142"/>
    <w:rsid w:val="00D96DC3"/>
    <w:rsid w:val="00D96F47"/>
    <w:rsid w:val="00DA00DA"/>
    <w:rsid w:val="00DA1C0D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4192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2405"/>
    <w:rsid w:val="00DC302D"/>
    <w:rsid w:val="00DC31D0"/>
    <w:rsid w:val="00DC3967"/>
    <w:rsid w:val="00DC4BC2"/>
    <w:rsid w:val="00DC6499"/>
    <w:rsid w:val="00DC67C9"/>
    <w:rsid w:val="00DC6F67"/>
    <w:rsid w:val="00DD053C"/>
    <w:rsid w:val="00DD065F"/>
    <w:rsid w:val="00DD113B"/>
    <w:rsid w:val="00DD19EE"/>
    <w:rsid w:val="00DD31CD"/>
    <w:rsid w:val="00DD4409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684D"/>
    <w:rsid w:val="00DE695C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B59"/>
    <w:rsid w:val="00E218C8"/>
    <w:rsid w:val="00E22665"/>
    <w:rsid w:val="00E23369"/>
    <w:rsid w:val="00E235C3"/>
    <w:rsid w:val="00E242D5"/>
    <w:rsid w:val="00E2491D"/>
    <w:rsid w:val="00E24E35"/>
    <w:rsid w:val="00E25316"/>
    <w:rsid w:val="00E25762"/>
    <w:rsid w:val="00E25809"/>
    <w:rsid w:val="00E25B7D"/>
    <w:rsid w:val="00E26665"/>
    <w:rsid w:val="00E26E0B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641D"/>
    <w:rsid w:val="00E46DE9"/>
    <w:rsid w:val="00E508D7"/>
    <w:rsid w:val="00E5141B"/>
    <w:rsid w:val="00E5286F"/>
    <w:rsid w:val="00E5313A"/>
    <w:rsid w:val="00E5361F"/>
    <w:rsid w:val="00E54013"/>
    <w:rsid w:val="00E561C6"/>
    <w:rsid w:val="00E6036C"/>
    <w:rsid w:val="00E60D86"/>
    <w:rsid w:val="00E62273"/>
    <w:rsid w:val="00E622B6"/>
    <w:rsid w:val="00E62546"/>
    <w:rsid w:val="00E626B1"/>
    <w:rsid w:val="00E62A1B"/>
    <w:rsid w:val="00E63197"/>
    <w:rsid w:val="00E6372F"/>
    <w:rsid w:val="00E66411"/>
    <w:rsid w:val="00E71F16"/>
    <w:rsid w:val="00E72230"/>
    <w:rsid w:val="00E73480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28B1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932"/>
    <w:rsid w:val="00EC5D8F"/>
    <w:rsid w:val="00EC5E53"/>
    <w:rsid w:val="00EC63E2"/>
    <w:rsid w:val="00EC7536"/>
    <w:rsid w:val="00EC77B4"/>
    <w:rsid w:val="00EC7D9E"/>
    <w:rsid w:val="00ED06DD"/>
    <w:rsid w:val="00ED30D2"/>
    <w:rsid w:val="00ED322B"/>
    <w:rsid w:val="00ED3986"/>
    <w:rsid w:val="00ED4CB4"/>
    <w:rsid w:val="00ED60F8"/>
    <w:rsid w:val="00ED62E1"/>
    <w:rsid w:val="00ED7791"/>
    <w:rsid w:val="00ED7893"/>
    <w:rsid w:val="00EE02D1"/>
    <w:rsid w:val="00EE0514"/>
    <w:rsid w:val="00EE072C"/>
    <w:rsid w:val="00EE0FE0"/>
    <w:rsid w:val="00EE2505"/>
    <w:rsid w:val="00EE2748"/>
    <w:rsid w:val="00EE2901"/>
    <w:rsid w:val="00EE33EC"/>
    <w:rsid w:val="00EE3AAF"/>
    <w:rsid w:val="00EE414B"/>
    <w:rsid w:val="00EE4B52"/>
    <w:rsid w:val="00EE5D4E"/>
    <w:rsid w:val="00EE5F49"/>
    <w:rsid w:val="00EE68BF"/>
    <w:rsid w:val="00EE6EDF"/>
    <w:rsid w:val="00EE7DF1"/>
    <w:rsid w:val="00EF0D2F"/>
    <w:rsid w:val="00EF1E4F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1244"/>
    <w:rsid w:val="00F535DA"/>
    <w:rsid w:val="00F54EBC"/>
    <w:rsid w:val="00F5590D"/>
    <w:rsid w:val="00F55A17"/>
    <w:rsid w:val="00F55F4A"/>
    <w:rsid w:val="00F56161"/>
    <w:rsid w:val="00F5645E"/>
    <w:rsid w:val="00F56BBD"/>
    <w:rsid w:val="00F571B4"/>
    <w:rsid w:val="00F5741C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4A92"/>
    <w:rsid w:val="00F6502F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3B74"/>
    <w:rsid w:val="00F841FB"/>
    <w:rsid w:val="00F84A80"/>
    <w:rsid w:val="00F85131"/>
    <w:rsid w:val="00F85EC2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907"/>
    <w:rsid w:val="00FA4E93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A785A"/>
    <w:rsid w:val="00FB0BB2"/>
    <w:rsid w:val="00FB13AA"/>
    <w:rsid w:val="00FB192D"/>
    <w:rsid w:val="00FB2643"/>
    <w:rsid w:val="00FB32F2"/>
    <w:rsid w:val="00FB3C9D"/>
    <w:rsid w:val="00FB3E3B"/>
    <w:rsid w:val="00FB4FC7"/>
    <w:rsid w:val="00FB5E47"/>
    <w:rsid w:val="00FB652A"/>
    <w:rsid w:val="00FB674A"/>
    <w:rsid w:val="00FB6A2F"/>
    <w:rsid w:val="00FB6E8B"/>
    <w:rsid w:val="00FB7E54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A62"/>
    <w:rsid w:val="00FD0463"/>
    <w:rsid w:val="00FD1D0B"/>
    <w:rsid w:val="00FD250E"/>
    <w:rsid w:val="00FD294B"/>
    <w:rsid w:val="00FD2A0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86E"/>
    <w:rsid w:val="00FE220A"/>
    <w:rsid w:val="00FE28A3"/>
    <w:rsid w:val="00FE2E86"/>
    <w:rsid w:val="00FE3BBC"/>
    <w:rsid w:val="00FE416F"/>
    <w:rsid w:val="00FE4309"/>
    <w:rsid w:val="00FE4BA5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24EA-E212-41E3-B7A3-B4303824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54</Pages>
  <Words>15821</Words>
  <Characters>90183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169</cp:revision>
  <cp:lastPrinted>2021-03-16T12:03:00Z</cp:lastPrinted>
  <dcterms:created xsi:type="dcterms:W3CDTF">2021-03-10T06:03:00Z</dcterms:created>
  <dcterms:modified xsi:type="dcterms:W3CDTF">2021-04-01T06:12:00Z</dcterms:modified>
</cp:coreProperties>
</file>