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056755" w:rsidP="0009676C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0E1465">
        <w:rPr>
          <w:sz w:val="28"/>
          <w:szCs w:val="28"/>
        </w:rPr>
        <w:t xml:space="preserve"> 12</w:t>
      </w:r>
      <w:r w:rsidR="004F0C8F">
        <w:rPr>
          <w:sz w:val="28"/>
          <w:szCs w:val="28"/>
        </w:rPr>
        <w:t>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BA1981">
        <w:rPr>
          <w:sz w:val="28"/>
          <w:szCs w:val="28"/>
        </w:rPr>
        <w:t>5</w:t>
      </w:r>
      <w:r w:rsidR="00421EA6">
        <w:rPr>
          <w:sz w:val="28"/>
          <w:szCs w:val="28"/>
        </w:rPr>
        <w:t>3</w:t>
      </w:r>
      <w:r w:rsidR="000E1465">
        <w:rPr>
          <w:sz w:val="28"/>
          <w:szCs w:val="28"/>
        </w:rPr>
        <w:t>9</w:t>
      </w:r>
      <w:r w:rsidR="004B1F72" w:rsidRPr="000D64E6">
        <w:rPr>
          <w:sz w:val="28"/>
          <w:szCs w:val="28"/>
        </w:rPr>
        <w:t>/</w:t>
      </w:r>
      <w:r w:rsidR="004F0C8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4062D1" w:rsidRPr="004062D1" w:rsidRDefault="004062D1" w:rsidP="00F877FC">
      <w:pPr>
        <w:jc w:val="center"/>
        <w:rPr>
          <w:sz w:val="28"/>
          <w:szCs w:val="28"/>
        </w:rPr>
      </w:pPr>
    </w:p>
    <w:p w:rsidR="00757D93" w:rsidRPr="00166E1D" w:rsidRDefault="00757D93" w:rsidP="00757D93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rFonts w:cs="Arial Unicode MS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166E1D">
        <w:rPr>
          <w:bCs/>
          <w:sz w:val="28"/>
          <w:szCs w:val="28"/>
        </w:rPr>
        <w:t xml:space="preserve">Об установлении мест использования водных объектов </w:t>
      </w:r>
    </w:p>
    <w:p w:rsidR="00757D93" w:rsidRPr="00166E1D" w:rsidRDefault="00757D93" w:rsidP="00757D93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rFonts w:cs="Arial Unicode MS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166E1D">
        <w:rPr>
          <w:bCs/>
          <w:sz w:val="28"/>
          <w:szCs w:val="28"/>
        </w:rPr>
        <w:t>для массового отдыха и охране жизни людей на водоёмах</w:t>
      </w:r>
    </w:p>
    <w:p w:rsidR="00757D93" w:rsidRDefault="00757D93" w:rsidP="00757D93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166E1D">
        <w:rPr>
          <w:bCs/>
          <w:sz w:val="28"/>
          <w:szCs w:val="28"/>
        </w:rPr>
        <w:t>городского округа Зарайск</w:t>
      </w:r>
      <w:bookmarkStart w:id="0" w:name="bookmark3"/>
      <w:r w:rsidR="00C93E69">
        <w:rPr>
          <w:bCs/>
          <w:sz w:val="28"/>
          <w:szCs w:val="28"/>
        </w:rPr>
        <w:t xml:space="preserve"> в летний период 2021</w:t>
      </w:r>
      <w:r w:rsidRPr="00166E1D">
        <w:rPr>
          <w:bCs/>
          <w:sz w:val="28"/>
          <w:szCs w:val="28"/>
        </w:rPr>
        <w:t xml:space="preserve"> года</w:t>
      </w:r>
      <w:bookmarkEnd w:id="0"/>
    </w:p>
    <w:p w:rsidR="00757D93" w:rsidRPr="00166E1D" w:rsidRDefault="00757D93" w:rsidP="00757D93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rFonts w:cs="Arial Unicode MS"/>
          <w:bCs/>
          <w:sz w:val="28"/>
          <w:szCs w:val="28"/>
        </w:rPr>
      </w:pPr>
    </w:p>
    <w:p w:rsidR="00757D93" w:rsidRDefault="00757D93" w:rsidP="00757D93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both"/>
        <w:rPr>
          <w:rFonts w:cs="Arial Unicode MS"/>
        </w:rPr>
      </w:pPr>
    </w:p>
    <w:p w:rsidR="00757D93" w:rsidRPr="004C1DFA" w:rsidRDefault="00757D93" w:rsidP="00757D93">
      <w:pPr>
        <w:ind w:left="20" w:right="20" w:firstLine="700"/>
        <w:jc w:val="both"/>
        <w:rPr>
          <w:rStyle w:val="afffc"/>
          <w:rFonts w:cs="Arial Unicode MS"/>
          <w:b w:val="0"/>
          <w:bCs w:val="0"/>
          <w:spacing w:val="0"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93E69">
        <w:rPr>
          <w:sz w:val="28"/>
          <w:szCs w:val="28"/>
        </w:rPr>
        <w:t xml:space="preserve"> законом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Водным кодексом Российской Федерации, Федеральным законом от 30.03.1999 </w:t>
      </w:r>
      <w:r w:rsidR="00C93E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52-ФЗ «О санитарно-эпидемиологическом благополучии населения», постановлением правительства Московской области</w:t>
      </w:r>
      <w:r w:rsidR="00C93E69">
        <w:rPr>
          <w:sz w:val="28"/>
          <w:szCs w:val="28"/>
        </w:rPr>
        <w:t xml:space="preserve"> от 04.07.2007 № 494/21</w:t>
      </w:r>
      <w:r>
        <w:rPr>
          <w:sz w:val="28"/>
          <w:szCs w:val="28"/>
        </w:rPr>
        <w:t xml:space="preserve"> «О Правилах пользования водными объектами для плавания на маломерных судах в Московской области», постановлением правительства Московской области от 28.09.2007 № 732/21 «О Правилах охраны жизни людей на водных объектах в Московской области», Уставом муниципального образования городской округ Зарайск Московской области, а также в целях обеспечения безопасности и охраны жизни людей на водных объектах, расположенных на территории городского округа Зарайск,</w:t>
      </w:r>
    </w:p>
    <w:p w:rsidR="00757D93" w:rsidRPr="00C93E69" w:rsidRDefault="00757D93" w:rsidP="00C93E69">
      <w:pPr>
        <w:ind w:left="20" w:right="20" w:hanging="20"/>
        <w:jc w:val="center"/>
        <w:rPr>
          <w:rStyle w:val="afffc"/>
          <w:b w:val="0"/>
          <w:sz w:val="28"/>
          <w:szCs w:val="28"/>
        </w:rPr>
      </w:pPr>
      <w:r w:rsidRPr="00C93E69">
        <w:rPr>
          <w:rStyle w:val="afffc"/>
          <w:b w:val="0"/>
          <w:sz w:val="28"/>
          <w:szCs w:val="28"/>
        </w:rPr>
        <w:t>ПОСТАНОВЛЯЮ:</w:t>
      </w:r>
    </w:p>
    <w:p w:rsidR="00757D93" w:rsidRDefault="00757D93" w:rsidP="00757D93">
      <w:pPr>
        <w:ind w:left="20" w:right="20" w:firstLine="700"/>
        <w:jc w:val="both"/>
        <w:rPr>
          <w:rFonts w:cs="Arial Unicode MS"/>
        </w:rPr>
      </w:pPr>
    </w:p>
    <w:p w:rsidR="00757D93" w:rsidRPr="00C93E69" w:rsidRDefault="00757D93" w:rsidP="00C93E69">
      <w:pPr>
        <w:numPr>
          <w:ilvl w:val="0"/>
          <w:numId w:val="38"/>
        </w:numPr>
        <w:tabs>
          <w:tab w:val="left" w:pos="970"/>
        </w:tabs>
        <w:spacing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массового купания и зоны отдыха у</w:t>
      </w:r>
      <w:r w:rsidR="00C93E69">
        <w:rPr>
          <w:sz w:val="28"/>
          <w:szCs w:val="28"/>
        </w:rPr>
        <w:t xml:space="preserve"> воды (пляжа) </w:t>
      </w:r>
      <w:r w:rsidRPr="00C93E69">
        <w:rPr>
          <w:sz w:val="28"/>
          <w:szCs w:val="28"/>
        </w:rPr>
        <w:t>участок акватории реки Осётр города Зарайска</w:t>
      </w:r>
      <w:r w:rsidR="00C93E69">
        <w:rPr>
          <w:sz w:val="28"/>
          <w:szCs w:val="28"/>
        </w:rPr>
        <w:t>,</w:t>
      </w:r>
      <w:r w:rsidRPr="00C93E69">
        <w:rPr>
          <w:sz w:val="28"/>
          <w:szCs w:val="28"/>
        </w:rPr>
        <w:t xml:space="preserve"> </w:t>
      </w:r>
      <w:r w:rsidR="00C93E69">
        <w:rPr>
          <w:sz w:val="28"/>
          <w:szCs w:val="28"/>
        </w:rPr>
        <w:t xml:space="preserve">шириной </w:t>
      </w:r>
      <w:smartTag w:uri="urn:schemas-microsoft-com:office:smarttags" w:element="metricconverter">
        <w:smartTagPr>
          <w:attr w:name="ProductID" w:val="30 метров"/>
        </w:smartTagPr>
        <w:r w:rsidR="00C93E69" w:rsidRPr="00C93E69">
          <w:rPr>
            <w:sz w:val="28"/>
            <w:szCs w:val="28"/>
          </w:rPr>
          <w:t>30 метров</w:t>
        </w:r>
        <w:r w:rsidR="00C93E69">
          <w:rPr>
            <w:sz w:val="28"/>
            <w:szCs w:val="28"/>
          </w:rPr>
          <w:t>,</w:t>
        </w:r>
      </w:smartTag>
      <w:r w:rsidR="00C93E69" w:rsidRPr="00C93E69">
        <w:rPr>
          <w:sz w:val="28"/>
          <w:szCs w:val="28"/>
        </w:rPr>
        <w:t xml:space="preserve"> </w:t>
      </w:r>
      <w:r w:rsidRPr="00C93E69">
        <w:rPr>
          <w:sz w:val="28"/>
          <w:szCs w:val="28"/>
        </w:rPr>
        <w:t xml:space="preserve">и береговой полосы </w:t>
      </w:r>
      <w:r w:rsidR="00C93E69">
        <w:rPr>
          <w:sz w:val="28"/>
          <w:szCs w:val="28"/>
        </w:rPr>
        <w:t xml:space="preserve">65,7 метров </w:t>
      </w:r>
      <w:r w:rsidR="00C93E69" w:rsidRPr="00C93E69">
        <w:rPr>
          <w:sz w:val="28"/>
          <w:szCs w:val="28"/>
        </w:rPr>
        <w:t>вдоль улицы Правобережная</w:t>
      </w:r>
      <w:r w:rsidRPr="00C93E6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етров"/>
        </w:smartTagPr>
        <w:r w:rsidRPr="00C93E69">
          <w:rPr>
            <w:sz w:val="28"/>
            <w:szCs w:val="28"/>
          </w:rPr>
          <w:t>200 метров</w:t>
        </w:r>
      </w:smartTag>
      <w:r w:rsidRPr="00C93E69">
        <w:rPr>
          <w:sz w:val="28"/>
          <w:szCs w:val="28"/>
        </w:rPr>
        <w:t xml:space="preserve"> выше </w:t>
      </w:r>
      <w:r w:rsidR="00C93E69">
        <w:rPr>
          <w:sz w:val="28"/>
          <w:szCs w:val="28"/>
        </w:rPr>
        <w:t>от моста.</w:t>
      </w:r>
    </w:p>
    <w:p w:rsidR="00757D93" w:rsidRPr="00FE0F5C" w:rsidRDefault="00FE0F5C" w:rsidP="00FE0F5C">
      <w:pPr>
        <w:numPr>
          <w:ilvl w:val="1"/>
          <w:numId w:val="39"/>
        </w:numPr>
        <w:tabs>
          <w:tab w:val="left" w:pos="994"/>
        </w:tabs>
        <w:spacing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57D93" w:rsidRPr="00FE0F5C">
        <w:rPr>
          <w:sz w:val="28"/>
          <w:szCs w:val="28"/>
        </w:rPr>
        <w:t>дорожную карту по подготовке места массового отдыха людей (пляжа), подлежащего об</w:t>
      </w:r>
      <w:r w:rsidR="00C93E69" w:rsidRPr="00FE0F5C">
        <w:rPr>
          <w:sz w:val="28"/>
          <w:szCs w:val="28"/>
        </w:rPr>
        <w:t>устройству к купальному сезону (приложение</w:t>
      </w:r>
      <w:r>
        <w:rPr>
          <w:sz w:val="28"/>
          <w:szCs w:val="28"/>
        </w:rPr>
        <w:t>).</w:t>
      </w:r>
    </w:p>
    <w:p w:rsidR="00757D93" w:rsidRDefault="00757D93" w:rsidP="00757D93">
      <w:pPr>
        <w:numPr>
          <w:ilvl w:val="0"/>
          <w:numId w:val="40"/>
        </w:numPr>
        <w:tabs>
          <w:tab w:val="left" w:pos="1051"/>
        </w:tabs>
        <w:spacing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купального сез</w:t>
      </w:r>
      <w:r w:rsidR="00C93E69">
        <w:rPr>
          <w:sz w:val="28"/>
          <w:szCs w:val="28"/>
        </w:rPr>
        <w:t>она с 01 июня по 31 августа 2021</w:t>
      </w:r>
      <w:r>
        <w:rPr>
          <w:sz w:val="28"/>
          <w:szCs w:val="28"/>
        </w:rPr>
        <w:t xml:space="preserve"> года.</w:t>
      </w:r>
    </w:p>
    <w:p w:rsidR="00757D93" w:rsidRDefault="00757D93" w:rsidP="00757D93">
      <w:pPr>
        <w:numPr>
          <w:ilvl w:val="0"/>
          <w:numId w:val="40"/>
        </w:numPr>
        <w:tabs>
          <w:tab w:val="left" w:pos="1038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режим работы мест купания и зон отдыха у воды с 10 часов до 20 часов ежедневно.</w:t>
      </w:r>
    </w:p>
    <w:p w:rsidR="00FE0F5C" w:rsidRPr="0009676C" w:rsidRDefault="00757D93" w:rsidP="00FE0F5C">
      <w:pPr>
        <w:numPr>
          <w:ilvl w:val="0"/>
          <w:numId w:val="40"/>
        </w:numPr>
        <w:tabs>
          <w:tab w:val="left" w:pos="1051"/>
        </w:tabs>
        <w:spacing w:line="326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Водные объекты общего пользования, не перечисленные в пункте 1 настоящего постановления, расположенные на территории городского округа Зарайск, считать местами стихийного отдыха на воде, запрещенными для купания, использования маломерных судов и других технических средств, предназначенных для отдыха на водных объектах.</w:t>
      </w:r>
    </w:p>
    <w:p w:rsidR="00314286" w:rsidRPr="004C1DFA" w:rsidRDefault="00757D93" w:rsidP="004C1DFA">
      <w:pPr>
        <w:numPr>
          <w:ilvl w:val="0"/>
          <w:numId w:val="40"/>
        </w:numPr>
        <w:tabs>
          <w:tab w:val="left" w:pos="989"/>
        </w:tabs>
        <w:spacing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314286" w:rsidRDefault="00314286" w:rsidP="00314286">
      <w:pPr>
        <w:numPr>
          <w:ilvl w:val="1"/>
          <w:numId w:val="40"/>
        </w:numPr>
        <w:tabs>
          <w:tab w:val="left" w:pos="122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ГБУЗ МО «Коломенская станция скорой медицинской помощи» </w:t>
      </w:r>
      <w:proofErr w:type="spellStart"/>
      <w:r>
        <w:rPr>
          <w:sz w:val="28"/>
          <w:szCs w:val="28"/>
        </w:rPr>
        <w:t>Чернецову</w:t>
      </w:r>
      <w:proofErr w:type="spellEnd"/>
      <w:r>
        <w:rPr>
          <w:sz w:val="28"/>
          <w:szCs w:val="28"/>
        </w:rPr>
        <w:t xml:space="preserve"> Д.А. обеспечить постоянную готовность медицинских работников для оказания медицинск</w:t>
      </w:r>
      <w:r w:rsidR="00FE0F5C">
        <w:rPr>
          <w:sz w:val="28"/>
          <w:szCs w:val="28"/>
        </w:rPr>
        <w:t>ой помощи в месте</w:t>
      </w:r>
      <w:r>
        <w:rPr>
          <w:sz w:val="28"/>
          <w:szCs w:val="28"/>
        </w:rPr>
        <w:t xml:space="preserve"> купания и зоне отдыха у воды.</w:t>
      </w:r>
    </w:p>
    <w:p w:rsidR="00314286" w:rsidRDefault="00314286" w:rsidP="00314286">
      <w:pPr>
        <w:numPr>
          <w:ilvl w:val="1"/>
          <w:numId w:val="40"/>
        </w:numPr>
        <w:tabs>
          <w:tab w:val="left" w:pos="121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МВД России по городскому округу Зарайск (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А.Б.) определить систему мер по обеспечению общественного порядка в местах массового отдыха населения у водоемов.</w:t>
      </w:r>
    </w:p>
    <w:p w:rsidR="00314286" w:rsidRDefault="00314286" w:rsidP="00314286">
      <w:pPr>
        <w:numPr>
          <w:ilvl w:val="1"/>
          <w:numId w:val="40"/>
        </w:numPr>
        <w:tabs>
          <w:tab w:val="left" w:pos="121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Обществу охотников и рыболовов (Шлёнский В.В.) организовать обучение правилам поведения и соблюдения безопасности на воде охотников и рыболовов.</w:t>
      </w:r>
    </w:p>
    <w:p w:rsidR="00314286" w:rsidRDefault="00314286" w:rsidP="00314286">
      <w:pPr>
        <w:numPr>
          <w:ilvl w:val="0"/>
          <w:numId w:val="40"/>
        </w:numPr>
        <w:tabs>
          <w:tab w:val="left" w:pos="116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МБУ «Благоустройство, ЖКХ и ДХ» (</w:t>
      </w:r>
      <w:proofErr w:type="spellStart"/>
      <w:r>
        <w:rPr>
          <w:sz w:val="28"/>
          <w:szCs w:val="28"/>
        </w:rPr>
        <w:t>Павелькин</w:t>
      </w:r>
      <w:proofErr w:type="spellEnd"/>
      <w:r>
        <w:rPr>
          <w:sz w:val="28"/>
          <w:szCs w:val="28"/>
        </w:rPr>
        <w:t xml:space="preserve"> С.Ю.) организовать:</w:t>
      </w:r>
    </w:p>
    <w:p w:rsidR="00314286" w:rsidRPr="00AA1385" w:rsidRDefault="00AA1385" w:rsidP="00AA1385">
      <w:pPr>
        <w:numPr>
          <w:ilvl w:val="1"/>
          <w:numId w:val="40"/>
        </w:numPr>
        <w:tabs>
          <w:tab w:val="left" w:pos="-36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01.06.2021 года </w:t>
      </w:r>
      <w:r w:rsidR="00EC0D3B" w:rsidRPr="00AA1385">
        <w:rPr>
          <w:sz w:val="28"/>
          <w:szCs w:val="28"/>
        </w:rPr>
        <w:t xml:space="preserve">заключение договоров на проведение лабораторного исследования воды </w:t>
      </w:r>
      <w:r w:rsidR="00314286" w:rsidRPr="00AA1385">
        <w:rPr>
          <w:sz w:val="28"/>
          <w:szCs w:val="28"/>
        </w:rPr>
        <w:t>для контроля качества воды в соответствии с требованиями СанПин-2.1.5.980-00 «Гигиенические требования к охране пов</w:t>
      </w:r>
      <w:r w:rsidR="00EC0D3B" w:rsidRPr="00AA1385">
        <w:rPr>
          <w:sz w:val="28"/>
          <w:szCs w:val="28"/>
        </w:rPr>
        <w:t xml:space="preserve">ерхностных вод» и информирование </w:t>
      </w:r>
      <w:r w:rsidR="00314286" w:rsidRPr="00AA1385">
        <w:rPr>
          <w:sz w:val="28"/>
          <w:szCs w:val="28"/>
        </w:rPr>
        <w:t xml:space="preserve">населения о результатах исследования, проведение лабораторного исследования песка, </w:t>
      </w:r>
      <w:proofErr w:type="spellStart"/>
      <w:r w:rsidR="00314286" w:rsidRPr="00AA1385">
        <w:rPr>
          <w:sz w:val="28"/>
          <w:szCs w:val="28"/>
        </w:rPr>
        <w:t>акарицидной</w:t>
      </w:r>
      <w:proofErr w:type="spellEnd"/>
      <w:r w:rsidR="00314286" w:rsidRPr="00AA1385">
        <w:rPr>
          <w:sz w:val="28"/>
          <w:szCs w:val="28"/>
        </w:rPr>
        <w:t xml:space="preserve"> обработки, водолазного обследования дна.</w:t>
      </w:r>
    </w:p>
    <w:p w:rsidR="00314286" w:rsidRPr="00DB331B" w:rsidRDefault="00314286" w:rsidP="00DB331B">
      <w:pPr>
        <w:numPr>
          <w:ilvl w:val="1"/>
          <w:numId w:val="4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летнего </w:t>
      </w:r>
      <w:r w:rsidR="00DB331B">
        <w:rPr>
          <w:sz w:val="28"/>
          <w:szCs w:val="28"/>
        </w:rPr>
        <w:t xml:space="preserve">купального сезона осуществлять </w:t>
      </w:r>
      <w:r w:rsidRPr="00DB331B">
        <w:rPr>
          <w:sz w:val="28"/>
          <w:szCs w:val="28"/>
        </w:rPr>
        <w:t>регулярную санитарную уборку и очистку территории, а также организовать вывоз мусора.</w:t>
      </w:r>
    </w:p>
    <w:p w:rsidR="00757D93" w:rsidRPr="00D55117" w:rsidRDefault="00314286" w:rsidP="00D55117">
      <w:pPr>
        <w:numPr>
          <w:ilvl w:val="1"/>
          <w:numId w:val="40"/>
        </w:numPr>
        <w:tabs>
          <w:tab w:val="left" w:pos="136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доставку и установку спасательного поста на территорию пляжа.</w:t>
      </w:r>
    </w:p>
    <w:p w:rsidR="00757D93" w:rsidRDefault="00757D93" w:rsidP="00757D93">
      <w:pPr>
        <w:numPr>
          <w:ilvl w:val="0"/>
          <w:numId w:val="40"/>
        </w:num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ГО, ЧС и АТД администрации городского округа Зарайск (Поликарпова И.Ю.) </w:t>
      </w:r>
      <w:r w:rsidR="00B447E1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систематический выход информационных материалов в муниципальных СМИ по вопросам обеспечения безопасности населения на водоемах муниципального образования.</w:t>
      </w:r>
    </w:p>
    <w:p w:rsidR="00757D93" w:rsidRDefault="00757D93" w:rsidP="00757D93">
      <w:pPr>
        <w:numPr>
          <w:ilvl w:val="0"/>
          <w:numId w:val="40"/>
        </w:numPr>
        <w:tabs>
          <w:tab w:val="left" w:pos="105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городско</w:t>
      </w:r>
      <w:r w:rsidR="00B447E1">
        <w:rPr>
          <w:sz w:val="28"/>
          <w:szCs w:val="28"/>
        </w:rPr>
        <w:t>го округа Зарайск     (Прокофьева Е.Н.) до 25.05.2021</w:t>
      </w:r>
      <w:r>
        <w:rPr>
          <w:sz w:val="28"/>
          <w:szCs w:val="28"/>
        </w:rPr>
        <w:t xml:space="preserve"> года организовать и провести занятия по обучению плаванию учащихся образовательных учреждений, а также разъяснительную работу п</w:t>
      </w:r>
      <w:r w:rsidR="00EC0D3B">
        <w:rPr>
          <w:sz w:val="28"/>
          <w:szCs w:val="28"/>
        </w:rPr>
        <w:t>о безопасному поведению на воде</w:t>
      </w:r>
      <w:r>
        <w:rPr>
          <w:sz w:val="28"/>
          <w:szCs w:val="28"/>
        </w:rPr>
        <w:t xml:space="preserve"> среди учащ</w:t>
      </w:r>
      <w:r w:rsidR="00B447E1">
        <w:rPr>
          <w:sz w:val="28"/>
          <w:szCs w:val="28"/>
        </w:rPr>
        <w:t>ихся образовательных учреждений.</w:t>
      </w:r>
    </w:p>
    <w:p w:rsidR="00757D93" w:rsidRDefault="00757D93" w:rsidP="00757D93">
      <w:pPr>
        <w:numPr>
          <w:ilvl w:val="0"/>
          <w:numId w:val="40"/>
        </w:num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опубликовать в газете «За новую жизнь» и разместить на официальном сайте </w:t>
      </w:r>
      <w:r w:rsidR="00EC0D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Зарайск Московской области.</w:t>
      </w:r>
    </w:p>
    <w:p w:rsidR="00757D93" w:rsidRDefault="00757D93" w:rsidP="00B447E1">
      <w:pPr>
        <w:ind w:left="720"/>
        <w:jc w:val="both"/>
        <w:rPr>
          <w:sz w:val="28"/>
          <w:szCs w:val="28"/>
        </w:rPr>
      </w:pPr>
    </w:p>
    <w:p w:rsidR="00B67528" w:rsidRPr="00B447E1" w:rsidRDefault="004062D1" w:rsidP="00B44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Pr="00B67528" w:rsidRDefault="003C58BB" w:rsidP="003C58BB">
      <w:pPr>
        <w:jc w:val="both"/>
        <w:rPr>
          <w:sz w:val="27"/>
          <w:szCs w:val="28"/>
        </w:rPr>
      </w:pPr>
      <w:r w:rsidRPr="00B67528">
        <w:rPr>
          <w:sz w:val="27"/>
          <w:szCs w:val="28"/>
        </w:rPr>
        <w:t xml:space="preserve">Глава городского округа </w:t>
      </w:r>
      <w:r w:rsidR="006E51F8" w:rsidRPr="00B67528">
        <w:rPr>
          <w:sz w:val="27"/>
          <w:szCs w:val="28"/>
        </w:rPr>
        <w:t xml:space="preserve">Зарайск </w:t>
      </w:r>
      <w:r w:rsidRPr="00B67528">
        <w:rPr>
          <w:sz w:val="27"/>
          <w:szCs w:val="28"/>
        </w:rPr>
        <w:t>В.А. Петрущенко</w:t>
      </w:r>
    </w:p>
    <w:p w:rsidR="003D4920" w:rsidRDefault="003D4920" w:rsidP="001B380F">
      <w:pPr>
        <w:jc w:val="both"/>
        <w:outlineLvl w:val="0"/>
        <w:rPr>
          <w:sz w:val="25"/>
          <w:szCs w:val="28"/>
        </w:rPr>
        <w:sectPr w:rsidR="003D4920" w:rsidSect="00651640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bookmarkStart w:id="1" w:name="_GoBack"/>
      <w:bookmarkEnd w:id="1"/>
    </w:p>
    <w:p w:rsidR="00A339EB" w:rsidRPr="00A339EB" w:rsidRDefault="00A339EB" w:rsidP="001B380F">
      <w:pPr>
        <w:jc w:val="both"/>
        <w:outlineLvl w:val="0"/>
        <w:rPr>
          <w:i/>
          <w:sz w:val="25"/>
          <w:szCs w:val="22"/>
        </w:rPr>
      </w:pPr>
    </w:p>
    <w:p w:rsidR="0071388A" w:rsidRPr="004812AC" w:rsidRDefault="0071388A" w:rsidP="0071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B447E1">
        <w:rPr>
          <w:sz w:val="28"/>
          <w:szCs w:val="28"/>
        </w:rPr>
        <w:t>УТВЕРЖДЕНА</w:t>
      </w:r>
    </w:p>
    <w:p w:rsidR="0071388A" w:rsidRPr="004812AC" w:rsidRDefault="0071388A" w:rsidP="0071388A">
      <w:pPr>
        <w:rPr>
          <w:sz w:val="28"/>
          <w:szCs w:val="28"/>
        </w:rPr>
      </w:pP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8C230E" w:rsidRPr="004812AC">
        <w:rPr>
          <w:sz w:val="28"/>
          <w:szCs w:val="28"/>
        </w:rPr>
        <w:t>постановлением</w:t>
      </w:r>
      <w:r w:rsidR="00F505D0" w:rsidRPr="004812AC">
        <w:rPr>
          <w:sz w:val="28"/>
          <w:szCs w:val="28"/>
        </w:rPr>
        <w:t xml:space="preserve"> главы </w:t>
      </w:r>
    </w:p>
    <w:p w:rsidR="0071388A" w:rsidRPr="004812AC" w:rsidRDefault="0071388A" w:rsidP="0071388A">
      <w:pPr>
        <w:rPr>
          <w:sz w:val="28"/>
          <w:szCs w:val="28"/>
        </w:rPr>
      </w:pP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F505D0" w:rsidRPr="004812AC">
        <w:rPr>
          <w:sz w:val="28"/>
          <w:szCs w:val="28"/>
        </w:rPr>
        <w:t xml:space="preserve">городского округа Зарайск </w:t>
      </w:r>
    </w:p>
    <w:p w:rsidR="0071388A" w:rsidRDefault="0071388A" w:rsidP="008C230E">
      <w:pPr>
        <w:rPr>
          <w:sz w:val="28"/>
          <w:szCs w:val="28"/>
        </w:rPr>
      </w:pP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Pr="004812AC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B447E1">
        <w:rPr>
          <w:sz w:val="28"/>
          <w:szCs w:val="28"/>
        </w:rPr>
        <w:tab/>
      </w:r>
      <w:r w:rsidR="00D460AE">
        <w:rPr>
          <w:sz w:val="28"/>
          <w:szCs w:val="28"/>
        </w:rPr>
        <w:tab/>
      </w:r>
      <w:r w:rsidR="00F505D0" w:rsidRPr="004812AC">
        <w:rPr>
          <w:sz w:val="28"/>
          <w:szCs w:val="28"/>
        </w:rPr>
        <w:t xml:space="preserve">от </w:t>
      </w:r>
      <w:r w:rsidR="000E1465">
        <w:rPr>
          <w:sz w:val="28"/>
          <w:szCs w:val="28"/>
        </w:rPr>
        <w:t>12.04.2021 № 539</w:t>
      </w:r>
      <w:r w:rsidR="00AB5180" w:rsidRPr="004812AC">
        <w:rPr>
          <w:sz w:val="28"/>
          <w:szCs w:val="28"/>
        </w:rPr>
        <w:t>/4</w:t>
      </w:r>
    </w:p>
    <w:p w:rsidR="00C65604" w:rsidRDefault="00B447E1" w:rsidP="00C65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604" w:rsidRDefault="00C65604" w:rsidP="00C65604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C65604" w:rsidRDefault="00C65604" w:rsidP="00C65604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C65604" w:rsidRDefault="00C65604" w:rsidP="00C65604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места массового отдыха людей (пляжа), подлежащего обустройству к купальному сезону на территории городского округа Зарайск</w:t>
      </w:r>
    </w:p>
    <w:p w:rsidR="00C65604" w:rsidRDefault="00C65604" w:rsidP="00C65604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95"/>
        <w:gridCol w:w="2268"/>
        <w:gridCol w:w="2835"/>
        <w:gridCol w:w="1984"/>
        <w:gridCol w:w="2306"/>
        <w:gridCol w:w="1933"/>
        <w:gridCol w:w="1487"/>
      </w:tblGrid>
      <w:tr w:rsidR="00C65604" w:rsidTr="00D05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Pr="004C1DFA" w:rsidRDefault="004C1DF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C65604">
              <w:rPr>
                <w:sz w:val="24"/>
                <w:szCs w:val="24"/>
              </w:rPr>
              <w:t>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Место расположения мест массового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3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средства, заложенные</w:t>
            </w: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выполнение (тыс. руб.)</w:t>
            </w:r>
          </w:p>
          <w:p w:rsidR="00D0519A" w:rsidRDefault="00D0519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65604" w:rsidTr="00D05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 w:rsidP="004C1DF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акватории реки Осётр города Зарайска</w:t>
            </w:r>
            <w:r w:rsidR="004C1D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C1DFA">
              <w:rPr>
                <w:sz w:val="24"/>
                <w:szCs w:val="24"/>
              </w:rPr>
              <w:t xml:space="preserve">шириной  </w:t>
            </w:r>
            <w:smartTag w:uri="urn:schemas-microsoft-com:office:smarttags" w:element="metricconverter">
              <w:smartTagPr>
                <w:attr w:name="ProductID" w:val="30 м"/>
              </w:smartTagPr>
              <w:r w:rsidR="004C1DFA">
                <w:rPr>
                  <w:sz w:val="24"/>
                  <w:szCs w:val="24"/>
                </w:rPr>
                <w:t>30 метров,</w:t>
              </w:r>
            </w:smartTag>
            <w:r w:rsidR="004C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береговой полосы </w:t>
            </w:r>
            <w:r w:rsidR="004C1DFA">
              <w:rPr>
                <w:sz w:val="24"/>
                <w:szCs w:val="24"/>
              </w:rPr>
              <w:t xml:space="preserve">65,7 метров </w:t>
            </w:r>
            <w:r>
              <w:rPr>
                <w:sz w:val="24"/>
                <w:szCs w:val="24"/>
              </w:rPr>
              <w:t xml:space="preserve">выше по течению </w:t>
            </w:r>
            <w:r w:rsidR="004C1DFA">
              <w:rPr>
                <w:sz w:val="24"/>
                <w:szCs w:val="24"/>
              </w:rPr>
              <w:t xml:space="preserve">реки            </w:t>
            </w:r>
            <w:smartTag w:uri="urn:schemas-microsoft-com:office:smarttags" w:element="metricconverter">
              <w:smartTagPr>
                <w:attr w:name="ProductID" w:val="200 м"/>
              </w:smartTagPr>
              <w:r w:rsidR="004C1DFA">
                <w:rPr>
                  <w:sz w:val="24"/>
                  <w:szCs w:val="24"/>
                </w:rPr>
                <w:t>200 метров</w:t>
              </w:r>
            </w:smartTag>
            <w:r w:rsidR="004C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моста </w:t>
            </w:r>
            <w:r w:rsidR="004C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вдоль улицы Правобережная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04" w:rsidRDefault="0079065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Санитарное обследование песка</w:t>
            </w:r>
            <w:r w:rsidR="00C65604">
              <w:rPr>
                <w:rFonts w:eastAsia="Calibri"/>
                <w:szCs w:val="28"/>
                <w:lang w:eastAsia="en-US"/>
              </w:rPr>
              <w:t xml:space="preserve"> и воды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C65604" w:rsidRDefault="0079065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="00C65604">
              <w:rPr>
                <w:rFonts w:eastAsia="Calibri"/>
                <w:szCs w:val="28"/>
                <w:lang w:eastAsia="en-US"/>
              </w:rPr>
              <w:t>одолазное обследование дна</w:t>
            </w:r>
            <w:r w:rsidR="004C1DFA">
              <w:rPr>
                <w:rFonts w:eastAsia="Calibri"/>
                <w:szCs w:val="28"/>
                <w:lang w:eastAsia="en-US"/>
              </w:rPr>
              <w:t>;</w:t>
            </w:r>
          </w:p>
          <w:p w:rsidR="00D0519A" w:rsidRDefault="004C1DFA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</w:t>
            </w:r>
            <w:r w:rsidR="00C65604">
              <w:rPr>
                <w:rFonts w:eastAsia="Calibri"/>
                <w:sz w:val="24"/>
                <w:szCs w:val="28"/>
                <w:lang w:eastAsia="en-US"/>
              </w:rPr>
              <w:t>карецидная</w:t>
            </w:r>
            <w:proofErr w:type="spellEnd"/>
            <w:r w:rsidR="00C65604">
              <w:rPr>
                <w:rFonts w:eastAsia="Calibri"/>
                <w:sz w:val="24"/>
                <w:szCs w:val="28"/>
                <w:lang w:eastAsia="en-US"/>
              </w:rPr>
              <w:t xml:space="preserve"> обработка</w:t>
            </w:r>
            <w:r w:rsidR="00790659">
              <w:rPr>
                <w:rFonts w:eastAsia="Calibri"/>
                <w:sz w:val="24"/>
                <w:szCs w:val="28"/>
                <w:lang w:eastAsia="en-US"/>
              </w:rPr>
              <w:t>;</w:t>
            </w:r>
            <w:r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</w:p>
          <w:p w:rsidR="00C65604" w:rsidRDefault="004C1DFA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доставка спасательного поста</w:t>
            </w:r>
            <w:r w:rsidR="00D0519A">
              <w:rPr>
                <w:rFonts w:eastAsia="Calibri"/>
                <w:sz w:val="24"/>
                <w:szCs w:val="28"/>
                <w:lang w:eastAsia="en-US"/>
              </w:rPr>
              <w:t>.</w:t>
            </w:r>
          </w:p>
          <w:p w:rsidR="00D0519A" w:rsidRDefault="00D0519A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C65604" w:rsidRPr="00D0519A" w:rsidRDefault="00C65604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4C1DFA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До 31.05.2021</w:t>
            </w:r>
            <w:r w:rsidR="00C65604"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04" w:rsidRDefault="004C1DFA">
            <w:pPr>
              <w:pStyle w:val="5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Павелькин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65604" w:rsidRDefault="00C65604"/>
          <w:p w:rsidR="00C65604" w:rsidRDefault="00C65604"/>
          <w:p w:rsidR="00C65604" w:rsidRDefault="00C65604"/>
          <w:p w:rsidR="00790659" w:rsidRDefault="00790659"/>
          <w:p w:rsidR="00790659" w:rsidRDefault="00790659"/>
          <w:p w:rsidR="00790659" w:rsidRDefault="00790659"/>
          <w:p w:rsidR="00C65604" w:rsidRDefault="00C65604">
            <w:r>
              <w:t>Поликарпова И.Ю.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</w:t>
            </w:r>
            <w:r w:rsidR="00790659">
              <w:rPr>
                <w:sz w:val="24"/>
                <w:szCs w:val="24"/>
              </w:rPr>
              <w:t>ородского округа Зарайск на 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04" w:rsidRDefault="00C65604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5604" w:rsidRDefault="00C65604" w:rsidP="00C65604">
      <w:pPr>
        <w:sectPr w:rsidR="00C6560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65604" w:rsidRPr="004812AC" w:rsidRDefault="00C65604" w:rsidP="008C230E">
      <w:pPr>
        <w:rPr>
          <w:sz w:val="28"/>
          <w:szCs w:val="28"/>
        </w:rPr>
      </w:pPr>
    </w:p>
    <w:p w:rsidR="008C230E" w:rsidRPr="008C230E" w:rsidRDefault="008C230E" w:rsidP="008C230E"/>
    <w:p w:rsidR="003D4920" w:rsidRDefault="003D4920" w:rsidP="004812AC">
      <w:pPr>
        <w:tabs>
          <w:tab w:val="left" w:pos="4480"/>
        </w:tabs>
        <w:sectPr w:rsidR="003D4920" w:rsidSect="003D4920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F505D0" w:rsidRDefault="004812AC" w:rsidP="004812AC">
      <w:pPr>
        <w:tabs>
          <w:tab w:val="left" w:pos="4480"/>
        </w:tabs>
      </w:pPr>
      <w:r>
        <w:lastRenderedPageBreak/>
        <w:tab/>
      </w:r>
    </w:p>
    <w:p w:rsidR="008C230E" w:rsidRPr="00B45C18" w:rsidRDefault="000E1465" w:rsidP="008C230E">
      <w:pPr>
        <w:jc w:val="both"/>
      </w:pPr>
      <w: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F3" w:rsidRDefault="000279F3">
      <w:r>
        <w:separator/>
      </w:r>
    </w:p>
  </w:endnote>
  <w:endnote w:type="continuationSeparator" w:id="0">
    <w:p w:rsidR="000279F3" w:rsidRDefault="000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F3" w:rsidRDefault="000279F3">
      <w:r>
        <w:separator/>
      </w:r>
    </w:p>
  </w:footnote>
  <w:footnote w:type="continuationSeparator" w:id="0">
    <w:p w:rsidR="000279F3" w:rsidRDefault="0002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EC576C"/>
    <w:multiLevelType w:val="multilevel"/>
    <w:tmpl w:val="66ECF7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002316"/>
    <w:multiLevelType w:val="hybridMultilevel"/>
    <w:tmpl w:val="CA0E2D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70B93D78"/>
    <w:multiLevelType w:val="hybridMultilevel"/>
    <w:tmpl w:val="16FC1056"/>
    <w:lvl w:ilvl="0" w:tplc="225EF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279F3"/>
    <w:rsid w:val="0003124C"/>
    <w:rsid w:val="000318C1"/>
    <w:rsid w:val="00031B4E"/>
    <w:rsid w:val="0003303F"/>
    <w:rsid w:val="0003335C"/>
    <w:rsid w:val="00033A22"/>
    <w:rsid w:val="00034FEE"/>
    <w:rsid w:val="000363F5"/>
    <w:rsid w:val="00037547"/>
    <w:rsid w:val="000405F3"/>
    <w:rsid w:val="0004112D"/>
    <w:rsid w:val="0004197F"/>
    <w:rsid w:val="00042609"/>
    <w:rsid w:val="00042628"/>
    <w:rsid w:val="000426EC"/>
    <w:rsid w:val="00044883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4D4B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0F0"/>
    <w:rsid w:val="0009676C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EB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4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A3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3691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3CA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286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7A0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458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4D65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4920"/>
    <w:rsid w:val="003D5166"/>
    <w:rsid w:val="003D675E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466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2D1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1EA6"/>
    <w:rsid w:val="0042208E"/>
    <w:rsid w:val="00423382"/>
    <w:rsid w:val="00424094"/>
    <w:rsid w:val="00424CAA"/>
    <w:rsid w:val="00424F76"/>
    <w:rsid w:val="004268E1"/>
    <w:rsid w:val="00427871"/>
    <w:rsid w:val="00430E7F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054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2AC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1DFA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07A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20BF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C7345"/>
    <w:rsid w:val="005D1A74"/>
    <w:rsid w:val="005D1A8E"/>
    <w:rsid w:val="005D3D8B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6C8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74A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39A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0D56"/>
    <w:rsid w:val="006D1D99"/>
    <w:rsid w:val="006D2333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1F8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88A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D93"/>
    <w:rsid w:val="007607CD"/>
    <w:rsid w:val="00761066"/>
    <w:rsid w:val="007616DC"/>
    <w:rsid w:val="00762BC7"/>
    <w:rsid w:val="00763040"/>
    <w:rsid w:val="0076335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0659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762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13B5"/>
    <w:rsid w:val="007E29F2"/>
    <w:rsid w:val="007E37C7"/>
    <w:rsid w:val="007E3913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43FB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30E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3FE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1AE9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5B36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AA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067"/>
    <w:rsid w:val="00A26699"/>
    <w:rsid w:val="00A26CA4"/>
    <w:rsid w:val="00A2768E"/>
    <w:rsid w:val="00A3018E"/>
    <w:rsid w:val="00A31F33"/>
    <w:rsid w:val="00A32318"/>
    <w:rsid w:val="00A327C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3DA8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0E94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1385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180"/>
    <w:rsid w:val="00AB5C57"/>
    <w:rsid w:val="00AB6290"/>
    <w:rsid w:val="00AB7687"/>
    <w:rsid w:val="00AC0591"/>
    <w:rsid w:val="00AC08AA"/>
    <w:rsid w:val="00AC12C5"/>
    <w:rsid w:val="00AC21E8"/>
    <w:rsid w:val="00AC3B33"/>
    <w:rsid w:val="00AC5803"/>
    <w:rsid w:val="00AC683E"/>
    <w:rsid w:val="00AC6A62"/>
    <w:rsid w:val="00AC6DDE"/>
    <w:rsid w:val="00AC6DF2"/>
    <w:rsid w:val="00AC6F53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7E1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775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528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0F4B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BAC"/>
    <w:rsid w:val="00C079B8"/>
    <w:rsid w:val="00C103A3"/>
    <w:rsid w:val="00C10675"/>
    <w:rsid w:val="00C11431"/>
    <w:rsid w:val="00C12B16"/>
    <w:rsid w:val="00C13F7D"/>
    <w:rsid w:val="00C140C4"/>
    <w:rsid w:val="00C1519A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5604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2F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E69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6C2F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519A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0AE"/>
    <w:rsid w:val="00D471CC"/>
    <w:rsid w:val="00D47511"/>
    <w:rsid w:val="00D5162E"/>
    <w:rsid w:val="00D52686"/>
    <w:rsid w:val="00D53F2F"/>
    <w:rsid w:val="00D55117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2E4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B77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DE5"/>
    <w:rsid w:val="00DB1F43"/>
    <w:rsid w:val="00DB2CBC"/>
    <w:rsid w:val="00DB331B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38AF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2A5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0D3B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5D0"/>
    <w:rsid w:val="00F512C4"/>
    <w:rsid w:val="00F515BB"/>
    <w:rsid w:val="00F51667"/>
    <w:rsid w:val="00F520EF"/>
    <w:rsid w:val="00F525F5"/>
    <w:rsid w:val="00F53593"/>
    <w:rsid w:val="00F536F4"/>
    <w:rsid w:val="00F54319"/>
    <w:rsid w:val="00F5539A"/>
    <w:rsid w:val="00F56533"/>
    <w:rsid w:val="00F572EB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D1E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0F5C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306C1"/>
  <w15:docId w15:val="{50682FE6-6B02-445C-8734-072C740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C06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7">
    <w:name w:val="Заголовок №4_"/>
    <w:link w:val="48"/>
    <w:locked/>
    <w:rsid w:val="00757D93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757D93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757D93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C65604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C65604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C65604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C65604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C7ED-2AC2-48AD-869E-D5ED9404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1143</cp:revision>
  <cp:lastPrinted>2021-04-13T05:23:00Z</cp:lastPrinted>
  <dcterms:created xsi:type="dcterms:W3CDTF">2018-01-30T13:13:00Z</dcterms:created>
  <dcterms:modified xsi:type="dcterms:W3CDTF">2021-04-16T10:37:00Z</dcterms:modified>
</cp:coreProperties>
</file>