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056755" w:rsidP="00284710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AC464B">
        <w:rPr>
          <w:sz w:val="28"/>
          <w:szCs w:val="28"/>
        </w:rPr>
        <w:t xml:space="preserve"> 12</w:t>
      </w:r>
      <w:r w:rsidR="004F0C8F">
        <w:rPr>
          <w:sz w:val="28"/>
          <w:szCs w:val="28"/>
        </w:rPr>
        <w:t>.04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BA1981">
        <w:rPr>
          <w:sz w:val="28"/>
          <w:szCs w:val="28"/>
        </w:rPr>
        <w:t>5</w:t>
      </w:r>
      <w:r w:rsidR="00AC464B">
        <w:rPr>
          <w:sz w:val="28"/>
          <w:szCs w:val="28"/>
        </w:rPr>
        <w:t>35</w:t>
      </w:r>
      <w:r w:rsidR="004B1F72" w:rsidRPr="000D64E6">
        <w:rPr>
          <w:sz w:val="28"/>
          <w:szCs w:val="28"/>
        </w:rPr>
        <w:t>/</w:t>
      </w:r>
      <w:r w:rsidR="004F0C8F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C21872" w:rsidRPr="005D1DE0" w:rsidRDefault="00AC464B" w:rsidP="00427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433" w:rsidRDefault="00905433" w:rsidP="00905433">
      <w:pPr>
        <w:jc w:val="center"/>
        <w:rPr>
          <w:sz w:val="28"/>
          <w:szCs w:val="28"/>
        </w:rPr>
      </w:pPr>
      <w:r w:rsidRPr="00905433">
        <w:rPr>
          <w:sz w:val="28"/>
          <w:szCs w:val="28"/>
        </w:rPr>
        <w:t>Об утверждении Положения  по комплектованию</w:t>
      </w:r>
    </w:p>
    <w:p w:rsidR="00905433" w:rsidRDefault="00905433" w:rsidP="009054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воспитанниками муниципальных </w:t>
      </w:r>
      <w:r w:rsidRPr="00905433">
        <w:rPr>
          <w:sz w:val="28"/>
          <w:szCs w:val="28"/>
        </w:rPr>
        <w:t>дошкольных</w:t>
      </w:r>
    </w:p>
    <w:p w:rsidR="00905433" w:rsidRDefault="00905433" w:rsidP="00905433">
      <w:pPr>
        <w:jc w:val="center"/>
        <w:rPr>
          <w:sz w:val="28"/>
          <w:szCs w:val="28"/>
        </w:rPr>
      </w:pPr>
      <w:r w:rsidRPr="00905433">
        <w:rPr>
          <w:sz w:val="28"/>
          <w:szCs w:val="28"/>
        </w:rPr>
        <w:t>образовательных организаций городского округа</w:t>
      </w:r>
    </w:p>
    <w:p w:rsidR="00905433" w:rsidRDefault="00905433" w:rsidP="00905433">
      <w:pPr>
        <w:jc w:val="center"/>
        <w:rPr>
          <w:sz w:val="28"/>
          <w:szCs w:val="28"/>
        </w:rPr>
      </w:pPr>
      <w:r w:rsidRPr="00905433">
        <w:rPr>
          <w:sz w:val="28"/>
          <w:szCs w:val="28"/>
        </w:rPr>
        <w:t>Зарайск</w:t>
      </w:r>
      <w:r>
        <w:rPr>
          <w:sz w:val="28"/>
          <w:szCs w:val="28"/>
        </w:rPr>
        <w:t xml:space="preserve"> Московской </w:t>
      </w:r>
      <w:r w:rsidRPr="00905433">
        <w:rPr>
          <w:sz w:val="28"/>
          <w:szCs w:val="28"/>
        </w:rPr>
        <w:t>области, реализующих</w:t>
      </w:r>
    </w:p>
    <w:p w:rsidR="00905433" w:rsidRDefault="00905433" w:rsidP="00905433">
      <w:pPr>
        <w:jc w:val="center"/>
        <w:rPr>
          <w:sz w:val="28"/>
          <w:szCs w:val="28"/>
        </w:rPr>
      </w:pPr>
      <w:r w:rsidRPr="00905433">
        <w:rPr>
          <w:sz w:val="28"/>
          <w:szCs w:val="28"/>
        </w:rPr>
        <w:t>основную общеобразовательную программу</w:t>
      </w:r>
    </w:p>
    <w:p w:rsidR="00905433" w:rsidRPr="00905433" w:rsidRDefault="00905433" w:rsidP="00905433">
      <w:pPr>
        <w:jc w:val="center"/>
        <w:rPr>
          <w:sz w:val="28"/>
          <w:szCs w:val="28"/>
        </w:rPr>
      </w:pPr>
      <w:r w:rsidRPr="00905433">
        <w:rPr>
          <w:sz w:val="28"/>
          <w:szCs w:val="28"/>
        </w:rPr>
        <w:t>дошкольного образования</w:t>
      </w:r>
    </w:p>
    <w:p w:rsidR="00905433" w:rsidRPr="00905433" w:rsidRDefault="00905433" w:rsidP="00905433">
      <w:pPr>
        <w:rPr>
          <w:sz w:val="28"/>
          <w:szCs w:val="28"/>
        </w:rPr>
      </w:pPr>
    </w:p>
    <w:p w:rsidR="00905433" w:rsidRPr="005873C1" w:rsidRDefault="005873C1" w:rsidP="005873C1">
      <w:pPr>
        <w:shd w:val="clear" w:color="auto" w:fill="FFFFFF"/>
        <w:spacing w:before="161" w:after="161"/>
        <w:ind w:firstLine="709"/>
        <w:jc w:val="both"/>
        <w:outlineLvl w:val="0"/>
        <w:rPr>
          <w:bCs/>
          <w:color w:val="22272F"/>
          <w:kern w:val="36"/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="00905433" w:rsidRPr="00905433">
        <w:rPr>
          <w:sz w:val="28"/>
          <w:szCs w:val="28"/>
        </w:rPr>
        <w:t>с Фед</w:t>
      </w:r>
      <w:r>
        <w:rPr>
          <w:sz w:val="28"/>
          <w:szCs w:val="28"/>
        </w:rPr>
        <w:t>еральным законом от 29.12.2012 № 273-ФЗ «</w:t>
      </w:r>
      <w:r w:rsidR="00905433" w:rsidRPr="00905433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="00905433" w:rsidRPr="00905433">
        <w:rPr>
          <w:sz w:val="28"/>
          <w:szCs w:val="28"/>
        </w:rPr>
        <w:t xml:space="preserve">, Федеральным законом от 06.10.2003 </w:t>
      </w:r>
      <w:r>
        <w:rPr>
          <w:sz w:val="28"/>
          <w:szCs w:val="28"/>
        </w:rPr>
        <w:t xml:space="preserve">                   </w:t>
      </w:r>
      <w:r w:rsidR="00905433" w:rsidRPr="00905433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Московской области от 27.07.2013 № 94/2013-ОЗ «О</w:t>
      </w:r>
      <w:r>
        <w:rPr>
          <w:sz w:val="28"/>
          <w:szCs w:val="28"/>
        </w:rPr>
        <w:t>б образовании», постановлением П</w:t>
      </w:r>
      <w:r w:rsidR="00905433" w:rsidRPr="00905433">
        <w:rPr>
          <w:sz w:val="28"/>
          <w:szCs w:val="28"/>
        </w:rPr>
        <w:t xml:space="preserve">равительства Московской области от 29.12.2012 № 1612/48 «О мерах по комплектованию муниципальных дошкольных образовательных учреждений в Московской области», </w:t>
      </w:r>
      <w:r w:rsidR="00905433" w:rsidRPr="00905433">
        <w:rPr>
          <w:bCs/>
          <w:sz w:val="28"/>
          <w:szCs w:val="28"/>
        </w:rPr>
        <w:t xml:space="preserve">Приказом Министерства просвещения РФ от 28 августа 2020 г. № 442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bCs/>
          <w:sz w:val="28"/>
          <w:szCs w:val="28"/>
        </w:rPr>
        <w:t>–</w:t>
      </w:r>
      <w:r w:rsidR="00905433" w:rsidRPr="00905433">
        <w:rPr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приказом</w:t>
      </w:r>
      <w:r w:rsidR="00905433" w:rsidRPr="00905433">
        <w:rPr>
          <w:bCs/>
          <w:kern w:val="36"/>
          <w:sz w:val="28"/>
          <w:szCs w:val="28"/>
        </w:rPr>
        <w:t xml:space="preserve"> Министерства пр</w:t>
      </w:r>
      <w:r>
        <w:rPr>
          <w:bCs/>
          <w:kern w:val="36"/>
          <w:sz w:val="28"/>
          <w:szCs w:val="28"/>
        </w:rPr>
        <w:t xml:space="preserve">освещения РФ от 15 мая 2020 г. </w:t>
      </w:r>
      <w:r w:rsidR="00E94074">
        <w:rPr>
          <w:bCs/>
          <w:kern w:val="36"/>
          <w:sz w:val="28"/>
          <w:szCs w:val="28"/>
        </w:rPr>
        <w:t xml:space="preserve">               </w:t>
      </w:r>
      <w:r>
        <w:rPr>
          <w:bCs/>
          <w:kern w:val="36"/>
          <w:sz w:val="28"/>
          <w:szCs w:val="28"/>
        </w:rPr>
        <w:t>№</w:t>
      </w:r>
      <w:r w:rsidR="00905433" w:rsidRPr="00905433">
        <w:rPr>
          <w:bCs/>
          <w:kern w:val="36"/>
          <w:sz w:val="28"/>
          <w:szCs w:val="28"/>
        </w:rPr>
        <w:t xml:space="preserve"> 236 «Об утверждении Порядка приема на обучение по образовательным программам </w:t>
      </w:r>
      <w:r w:rsidR="00905433" w:rsidRPr="00905433">
        <w:rPr>
          <w:bCs/>
          <w:color w:val="22272F"/>
          <w:kern w:val="36"/>
          <w:sz w:val="28"/>
          <w:szCs w:val="28"/>
        </w:rPr>
        <w:t>дошкольного образования</w:t>
      </w:r>
      <w:r>
        <w:rPr>
          <w:bCs/>
          <w:color w:val="22272F"/>
          <w:kern w:val="36"/>
          <w:sz w:val="28"/>
          <w:szCs w:val="28"/>
        </w:rPr>
        <w:t>» (с изменениями и дополнениями)</w:t>
      </w:r>
    </w:p>
    <w:p w:rsidR="00905433" w:rsidRPr="00905433" w:rsidRDefault="00905433" w:rsidP="005873C1">
      <w:pPr>
        <w:jc w:val="center"/>
        <w:rPr>
          <w:sz w:val="28"/>
          <w:szCs w:val="28"/>
        </w:rPr>
      </w:pPr>
      <w:r w:rsidRPr="00905433">
        <w:rPr>
          <w:sz w:val="28"/>
          <w:szCs w:val="28"/>
        </w:rPr>
        <w:t>П</w:t>
      </w:r>
      <w:r w:rsidR="005873C1">
        <w:rPr>
          <w:sz w:val="28"/>
          <w:szCs w:val="28"/>
        </w:rPr>
        <w:t xml:space="preserve"> </w:t>
      </w:r>
      <w:r w:rsidRPr="00905433">
        <w:rPr>
          <w:sz w:val="28"/>
          <w:szCs w:val="28"/>
        </w:rPr>
        <w:t>О</w:t>
      </w:r>
      <w:r w:rsidR="005873C1">
        <w:rPr>
          <w:sz w:val="28"/>
          <w:szCs w:val="28"/>
        </w:rPr>
        <w:t xml:space="preserve"> </w:t>
      </w:r>
      <w:r w:rsidRPr="00905433">
        <w:rPr>
          <w:sz w:val="28"/>
          <w:szCs w:val="28"/>
        </w:rPr>
        <w:t>С</w:t>
      </w:r>
      <w:r w:rsidR="005873C1">
        <w:rPr>
          <w:sz w:val="28"/>
          <w:szCs w:val="28"/>
        </w:rPr>
        <w:t xml:space="preserve"> </w:t>
      </w:r>
      <w:r w:rsidRPr="00905433">
        <w:rPr>
          <w:sz w:val="28"/>
          <w:szCs w:val="28"/>
        </w:rPr>
        <w:t>Т</w:t>
      </w:r>
      <w:r w:rsidR="005873C1">
        <w:rPr>
          <w:sz w:val="28"/>
          <w:szCs w:val="28"/>
        </w:rPr>
        <w:t xml:space="preserve"> </w:t>
      </w:r>
      <w:r w:rsidRPr="00905433">
        <w:rPr>
          <w:sz w:val="28"/>
          <w:szCs w:val="28"/>
        </w:rPr>
        <w:t>А</w:t>
      </w:r>
      <w:r w:rsidR="005873C1">
        <w:rPr>
          <w:sz w:val="28"/>
          <w:szCs w:val="28"/>
        </w:rPr>
        <w:t xml:space="preserve"> </w:t>
      </w:r>
      <w:r w:rsidRPr="00905433">
        <w:rPr>
          <w:sz w:val="28"/>
          <w:szCs w:val="28"/>
        </w:rPr>
        <w:t>Н</w:t>
      </w:r>
      <w:r w:rsidR="005873C1">
        <w:rPr>
          <w:sz w:val="28"/>
          <w:szCs w:val="28"/>
        </w:rPr>
        <w:t xml:space="preserve"> </w:t>
      </w:r>
      <w:r w:rsidRPr="00905433">
        <w:rPr>
          <w:sz w:val="28"/>
          <w:szCs w:val="28"/>
        </w:rPr>
        <w:t>О</w:t>
      </w:r>
      <w:r w:rsidR="005873C1">
        <w:rPr>
          <w:sz w:val="28"/>
          <w:szCs w:val="28"/>
        </w:rPr>
        <w:t xml:space="preserve"> </w:t>
      </w:r>
      <w:r w:rsidRPr="00905433">
        <w:rPr>
          <w:sz w:val="28"/>
          <w:szCs w:val="28"/>
        </w:rPr>
        <w:t>В</w:t>
      </w:r>
      <w:r w:rsidR="005873C1">
        <w:rPr>
          <w:sz w:val="28"/>
          <w:szCs w:val="28"/>
        </w:rPr>
        <w:t xml:space="preserve"> </w:t>
      </w:r>
      <w:r w:rsidRPr="00905433">
        <w:rPr>
          <w:sz w:val="28"/>
          <w:szCs w:val="28"/>
        </w:rPr>
        <w:t>Л</w:t>
      </w:r>
      <w:r w:rsidR="005873C1">
        <w:rPr>
          <w:sz w:val="28"/>
          <w:szCs w:val="28"/>
        </w:rPr>
        <w:t xml:space="preserve"> </w:t>
      </w:r>
      <w:r w:rsidRPr="00905433">
        <w:rPr>
          <w:sz w:val="28"/>
          <w:szCs w:val="28"/>
        </w:rPr>
        <w:t>Я</w:t>
      </w:r>
      <w:r w:rsidR="005873C1">
        <w:rPr>
          <w:sz w:val="28"/>
          <w:szCs w:val="28"/>
        </w:rPr>
        <w:t xml:space="preserve"> </w:t>
      </w:r>
      <w:r w:rsidRPr="00905433">
        <w:rPr>
          <w:sz w:val="28"/>
          <w:szCs w:val="28"/>
        </w:rPr>
        <w:t>Ю:</w:t>
      </w:r>
    </w:p>
    <w:p w:rsidR="00905433" w:rsidRPr="005873C1" w:rsidRDefault="00905433" w:rsidP="00905433">
      <w:pPr>
        <w:ind w:firstLine="709"/>
        <w:jc w:val="center"/>
        <w:rPr>
          <w:sz w:val="16"/>
          <w:szCs w:val="16"/>
        </w:rPr>
      </w:pPr>
    </w:p>
    <w:p w:rsidR="00905433" w:rsidRPr="00905433" w:rsidRDefault="00905433" w:rsidP="00905433">
      <w:pPr>
        <w:ind w:firstLine="709"/>
        <w:jc w:val="both"/>
        <w:rPr>
          <w:sz w:val="28"/>
          <w:szCs w:val="28"/>
        </w:rPr>
      </w:pPr>
      <w:r w:rsidRPr="00905433">
        <w:rPr>
          <w:sz w:val="28"/>
          <w:szCs w:val="28"/>
        </w:rPr>
        <w:t>1.Утвердить Положение о порядке комплектования воспитанниками муниципальных дошкольных образовательных организаций городского округа Зарайск Московской области, реализующих основную общеобразовательную прог</w:t>
      </w:r>
      <w:r w:rsidR="005873C1">
        <w:rPr>
          <w:sz w:val="28"/>
          <w:szCs w:val="28"/>
        </w:rPr>
        <w:t>рамму дошкольного образования (п</w:t>
      </w:r>
      <w:r w:rsidRPr="00905433">
        <w:rPr>
          <w:sz w:val="28"/>
          <w:szCs w:val="28"/>
        </w:rPr>
        <w:t>рилагается).</w:t>
      </w:r>
    </w:p>
    <w:p w:rsidR="00905433" w:rsidRPr="00905433" w:rsidRDefault="00E94074" w:rsidP="00905433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2.Постановление</w:t>
      </w:r>
      <w:r w:rsidR="005873C1">
        <w:rPr>
          <w:bCs/>
          <w:sz w:val="28"/>
          <w:szCs w:val="28"/>
        </w:rPr>
        <w:t xml:space="preserve"> г</w:t>
      </w:r>
      <w:r w:rsidR="00905433" w:rsidRPr="00905433">
        <w:rPr>
          <w:bCs/>
          <w:sz w:val="28"/>
          <w:szCs w:val="28"/>
        </w:rPr>
        <w:t xml:space="preserve">лавы Зарайского муниципального района от 13.03.2017 </w:t>
      </w:r>
      <w:r w:rsidR="005873C1">
        <w:rPr>
          <w:bCs/>
          <w:sz w:val="28"/>
          <w:szCs w:val="28"/>
        </w:rPr>
        <w:t xml:space="preserve">                  </w:t>
      </w:r>
      <w:r w:rsidR="00905433" w:rsidRPr="00905433">
        <w:rPr>
          <w:bCs/>
          <w:sz w:val="28"/>
          <w:szCs w:val="28"/>
        </w:rPr>
        <w:t>№  261/3 «О порядке комплектования воспитанниками муниципальных дошкольных образо</w:t>
      </w:r>
      <w:r w:rsidR="005873C1">
        <w:rPr>
          <w:bCs/>
          <w:sz w:val="28"/>
          <w:szCs w:val="28"/>
        </w:rPr>
        <w:t xml:space="preserve">вательных учреждений </w:t>
      </w:r>
      <w:r w:rsidR="00905433" w:rsidRPr="00905433">
        <w:rPr>
          <w:bCs/>
          <w:sz w:val="28"/>
          <w:szCs w:val="28"/>
        </w:rPr>
        <w:t>Зарайского муниципального района, реализующих основную общеобразовательную программу дошкольного образования» считать утратившим силу.</w:t>
      </w:r>
    </w:p>
    <w:p w:rsidR="00905433" w:rsidRPr="00905433" w:rsidRDefault="00905433" w:rsidP="00905433">
      <w:pPr>
        <w:pStyle w:val="a3"/>
        <w:ind w:firstLine="709"/>
        <w:jc w:val="both"/>
        <w:rPr>
          <w:sz w:val="28"/>
          <w:szCs w:val="28"/>
        </w:rPr>
      </w:pPr>
      <w:r w:rsidRPr="00905433">
        <w:rPr>
          <w:bCs/>
          <w:sz w:val="28"/>
          <w:szCs w:val="28"/>
        </w:rPr>
        <w:t>3.</w:t>
      </w:r>
      <w:r w:rsidRPr="00905433">
        <w:rPr>
          <w:sz w:val="28"/>
          <w:szCs w:val="28"/>
        </w:rPr>
        <w:t>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области.</w:t>
      </w:r>
    </w:p>
    <w:p w:rsidR="004278B0" w:rsidRPr="00905433" w:rsidRDefault="004278B0" w:rsidP="00905433">
      <w:pPr>
        <w:ind w:firstLine="709"/>
        <w:contextualSpacing/>
        <w:jc w:val="center"/>
        <w:rPr>
          <w:sz w:val="28"/>
          <w:szCs w:val="28"/>
        </w:rPr>
      </w:pPr>
    </w:p>
    <w:p w:rsidR="0059713A" w:rsidRPr="00E84CB4" w:rsidRDefault="007C7762" w:rsidP="0028471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FE2">
        <w:rPr>
          <w:sz w:val="28"/>
          <w:szCs w:val="28"/>
        </w:rPr>
        <w:t xml:space="preserve"> </w:t>
      </w:r>
    </w:p>
    <w:p w:rsidR="003C58BB" w:rsidRDefault="003C58B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AC464B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5873C1" w:rsidRPr="00A339EB" w:rsidRDefault="005873C1" w:rsidP="003C58BB">
      <w:pPr>
        <w:jc w:val="both"/>
        <w:outlineLvl w:val="0"/>
        <w:rPr>
          <w:sz w:val="25"/>
          <w:szCs w:val="28"/>
        </w:rPr>
      </w:pPr>
      <w:bookmarkStart w:id="0" w:name="_GoBack"/>
      <w:bookmarkEnd w:id="0"/>
    </w:p>
    <w:p w:rsidR="00A339EB" w:rsidRPr="00A339EB" w:rsidRDefault="004278B0" w:rsidP="001B380F">
      <w:pPr>
        <w:jc w:val="both"/>
        <w:outlineLvl w:val="0"/>
        <w:rPr>
          <w:i/>
          <w:sz w:val="25"/>
          <w:szCs w:val="22"/>
        </w:rPr>
      </w:pPr>
      <w:r>
        <w:rPr>
          <w:sz w:val="25"/>
          <w:szCs w:val="28"/>
        </w:rPr>
        <w:tab/>
      </w:r>
      <w:r w:rsidR="001648BA" w:rsidRPr="00A339EB">
        <w:rPr>
          <w:sz w:val="25"/>
          <w:szCs w:val="28"/>
        </w:rPr>
        <w:tab/>
      </w:r>
      <w:r w:rsidR="001648BA" w:rsidRPr="00A339EB">
        <w:rPr>
          <w:sz w:val="25"/>
          <w:szCs w:val="28"/>
        </w:rPr>
        <w:tab/>
      </w:r>
      <w:r w:rsidR="001648BA" w:rsidRPr="00A339EB">
        <w:rPr>
          <w:sz w:val="25"/>
          <w:szCs w:val="28"/>
        </w:rPr>
        <w:tab/>
      </w:r>
      <w:r w:rsidR="001648BA" w:rsidRPr="00A339EB">
        <w:rPr>
          <w:sz w:val="25"/>
          <w:szCs w:val="28"/>
        </w:rPr>
        <w:tab/>
      </w:r>
      <w:r w:rsidR="001648BA" w:rsidRPr="00A339EB">
        <w:rPr>
          <w:sz w:val="25"/>
          <w:szCs w:val="28"/>
        </w:rPr>
        <w:tab/>
      </w:r>
      <w:r w:rsidR="001648BA" w:rsidRPr="00A339EB">
        <w:rPr>
          <w:sz w:val="25"/>
          <w:szCs w:val="28"/>
        </w:rPr>
        <w:tab/>
      </w:r>
      <w:r w:rsidR="001648BA"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71388A" w:rsidRDefault="0071388A" w:rsidP="0071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64B">
        <w:rPr>
          <w:sz w:val="28"/>
          <w:szCs w:val="28"/>
        </w:rPr>
        <w:t xml:space="preserve"> </w:t>
      </w:r>
    </w:p>
    <w:p w:rsidR="004278B0" w:rsidRDefault="004278B0" w:rsidP="0071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71388A" w:rsidRDefault="0071388A" w:rsidP="0071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8B0">
        <w:rPr>
          <w:sz w:val="28"/>
          <w:szCs w:val="28"/>
        </w:rPr>
        <w:t>постановлением</w:t>
      </w:r>
      <w:r w:rsidR="00F505D0">
        <w:rPr>
          <w:sz w:val="28"/>
          <w:szCs w:val="28"/>
        </w:rPr>
        <w:t xml:space="preserve"> главы </w:t>
      </w:r>
    </w:p>
    <w:p w:rsidR="0071388A" w:rsidRDefault="0071388A" w:rsidP="0071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5D0">
        <w:rPr>
          <w:sz w:val="28"/>
          <w:szCs w:val="28"/>
        </w:rPr>
        <w:t xml:space="preserve">городского округа Зарайск </w:t>
      </w:r>
    </w:p>
    <w:p w:rsidR="00F505D0" w:rsidRDefault="0071388A" w:rsidP="0071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5D0">
        <w:rPr>
          <w:sz w:val="28"/>
          <w:szCs w:val="28"/>
        </w:rPr>
        <w:t xml:space="preserve">от </w:t>
      </w:r>
      <w:r w:rsidR="00AC464B">
        <w:rPr>
          <w:sz w:val="28"/>
          <w:szCs w:val="28"/>
        </w:rPr>
        <w:t>12</w:t>
      </w:r>
      <w:r w:rsidR="00AB5180">
        <w:rPr>
          <w:sz w:val="28"/>
          <w:szCs w:val="28"/>
        </w:rPr>
        <w:t xml:space="preserve">.04.2021 № </w:t>
      </w:r>
      <w:r w:rsidR="00AC464B">
        <w:rPr>
          <w:sz w:val="28"/>
          <w:szCs w:val="28"/>
        </w:rPr>
        <w:t>535</w:t>
      </w:r>
      <w:r w:rsidR="00AB5180">
        <w:rPr>
          <w:sz w:val="28"/>
          <w:szCs w:val="28"/>
        </w:rPr>
        <w:t>/4</w:t>
      </w:r>
    </w:p>
    <w:p w:rsidR="00ED01FB" w:rsidRDefault="00ED01FB" w:rsidP="00ED01FB">
      <w:pPr>
        <w:jc w:val="right"/>
        <w:rPr>
          <w:sz w:val="26"/>
          <w:szCs w:val="22"/>
        </w:rPr>
      </w:pPr>
      <w:r>
        <w:rPr>
          <w:sz w:val="26"/>
        </w:rPr>
        <w:t xml:space="preserve">                                                       </w:t>
      </w:r>
    </w:p>
    <w:p w:rsidR="00A46466" w:rsidRPr="004E5E6E" w:rsidRDefault="00AC464B" w:rsidP="00C37583">
      <w:pPr>
        <w:tabs>
          <w:tab w:val="left" w:pos="381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</w:p>
    <w:p w:rsidR="00F774FA" w:rsidRDefault="00A46466" w:rsidP="00A46466">
      <w:pPr>
        <w:jc w:val="center"/>
        <w:rPr>
          <w:sz w:val="28"/>
          <w:szCs w:val="28"/>
        </w:rPr>
      </w:pPr>
      <w:r w:rsidRPr="00662A84">
        <w:rPr>
          <w:sz w:val="28"/>
          <w:szCs w:val="28"/>
        </w:rPr>
        <w:t xml:space="preserve">Положение </w:t>
      </w:r>
    </w:p>
    <w:p w:rsidR="00A46466" w:rsidRPr="00662A84" w:rsidRDefault="00A46466" w:rsidP="00A46466">
      <w:pPr>
        <w:jc w:val="center"/>
        <w:rPr>
          <w:b/>
          <w:sz w:val="28"/>
          <w:szCs w:val="28"/>
        </w:rPr>
      </w:pPr>
      <w:r w:rsidRPr="00662A84">
        <w:rPr>
          <w:sz w:val="28"/>
          <w:szCs w:val="28"/>
        </w:rPr>
        <w:t>о Порядке комплектования воспитанниками муниципальных дошкольных образовательных организаций городского округа Зарайск Московской области, реализующих основную общеобразовательную программу дошкольного образования</w:t>
      </w:r>
    </w:p>
    <w:p w:rsidR="00A46466" w:rsidRDefault="00A46466" w:rsidP="00A46466">
      <w:pPr>
        <w:jc w:val="both"/>
        <w:rPr>
          <w:sz w:val="28"/>
          <w:szCs w:val="28"/>
        </w:rPr>
      </w:pPr>
    </w:p>
    <w:p w:rsidR="00F774FA" w:rsidRDefault="00F774FA" w:rsidP="00A46466">
      <w:pPr>
        <w:jc w:val="both"/>
        <w:rPr>
          <w:sz w:val="28"/>
          <w:szCs w:val="28"/>
        </w:rPr>
      </w:pPr>
    </w:p>
    <w:p w:rsidR="00F774FA" w:rsidRPr="00662A84" w:rsidRDefault="00F774FA" w:rsidP="00A46466">
      <w:pPr>
        <w:jc w:val="both"/>
        <w:rPr>
          <w:sz w:val="28"/>
          <w:szCs w:val="28"/>
        </w:rPr>
      </w:pPr>
    </w:p>
    <w:p w:rsidR="00A46466" w:rsidRPr="00662A84" w:rsidRDefault="00A46466" w:rsidP="00A46466">
      <w:pPr>
        <w:pStyle w:val="af1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A8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46466" w:rsidRPr="00662A84" w:rsidRDefault="00A46466" w:rsidP="00A46466">
      <w:pPr>
        <w:pStyle w:val="af1"/>
        <w:spacing w:after="0"/>
        <w:rPr>
          <w:rFonts w:ascii="Times New Roman" w:hAnsi="Times New Roman"/>
          <w:b/>
          <w:sz w:val="28"/>
          <w:szCs w:val="28"/>
        </w:rPr>
      </w:pPr>
    </w:p>
    <w:p w:rsidR="00A46466" w:rsidRPr="00662A84" w:rsidRDefault="00A46466" w:rsidP="00A46466">
      <w:pPr>
        <w:ind w:firstLine="360"/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1.1. Настоящее Положение  устанавливает и регулирует процедуру комплектования воспитанниками (постановку на учет, прием и отчисление детей) муниципальных дошкольных образовательных организаций, расположенных на территории городского округа Зарайск Московской области, реализующих основную общеобразовательную программу дошкольного образования (далее – образовательная организация). </w:t>
      </w:r>
    </w:p>
    <w:p w:rsidR="00A46466" w:rsidRPr="00662A84" w:rsidRDefault="00A46466" w:rsidP="00A46466">
      <w:pPr>
        <w:ind w:firstLine="708"/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1.2. Настоящее Положение  разработано в целях обеспечения прав граждан при приеме детей в муниципальные дошкольные образовательные организации городского округа Зарайск Московской области с учетом льгот и преимуществ, установленных законодательством Российской Федерации для отдельных категорий лиц, а также удовлетворения потребностей населения в получении услуг дошкольного образования в образовательной организации, исходя из имеющихся в городском округе Зарайск Московской области условий и возможностей, а также единого порядка перевода из одной образовательной организации в другую. </w:t>
      </w:r>
    </w:p>
    <w:p w:rsidR="00A46466" w:rsidRPr="00662A84" w:rsidRDefault="00A46466" w:rsidP="00A46466">
      <w:pPr>
        <w:ind w:firstLine="708"/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1.3. Действие Положения распространяется на детей дошкольного возраста, являющихся гражданами Российской, а также временно проживающих на территории Российской Федерации иностранных граждан, а также лиц без гражданства, </w:t>
      </w:r>
      <w:r w:rsidRPr="00662A84">
        <w:rPr>
          <w:color w:val="000000"/>
          <w:sz w:val="28"/>
          <w:szCs w:val="28"/>
        </w:rPr>
        <w:t xml:space="preserve">являющихся родителями или законными представителями (опекунами, приемными родителями) детей </w:t>
      </w:r>
      <w:r w:rsidRPr="00662A84">
        <w:rPr>
          <w:sz w:val="28"/>
          <w:szCs w:val="28"/>
        </w:rPr>
        <w:t>в возрасте от рождения до 7 (семи) лет, нуждающихся в зачислении в ДОО, по месту жительства или по месту пребывания на территории городского округа Зарайск Московской области.</w:t>
      </w:r>
    </w:p>
    <w:p w:rsidR="00A46466" w:rsidRPr="00662A84" w:rsidRDefault="00A46466" w:rsidP="00A46466">
      <w:pPr>
        <w:ind w:firstLine="708"/>
        <w:jc w:val="both"/>
        <w:rPr>
          <w:sz w:val="28"/>
          <w:szCs w:val="28"/>
        </w:rPr>
      </w:pPr>
      <w:r w:rsidRPr="00662A84">
        <w:rPr>
          <w:sz w:val="28"/>
          <w:szCs w:val="28"/>
        </w:rPr>
        <w:t>1.4. Комплектование образовательных организаций воспитанниками осуществляется в соответствии с настоящим Положением.</w:t>
      </w:r>
    </w:p>
    <w:p w:rsidR="00A46466" w:rsidRPr="00662A84" w:rsidRDefault="00A46466" w:rsidP="00A46466">
      <w:pPr>
        <w:ind w:firstLine="708"/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 </w:t>
      </w:r>
    </w:p>
    <w:p w:rsidR="00A46466" w:rsidRPr="00662A84" w:rsidRDefault="00A46466" w:rsidP="00A46466">
      <w:pPr>
        <w:ind w:left="360"/>
        <w:jc w:val="center"/>
        <w:rPr>
          <w:b/>
          <w:sz w:val="28"/>
          <w:szCs w:val="28"/>
        </w:rPr>
      </w:pPr>
    </w:p>
    <w:p w:rsidR="00A46466" w:rsidRPr="00662A84" w:rsidRDefault="00A46466" w:rsidP="00A46466">
      <w:pPr>
        <w:pStyle w:val="af1"/>
        <w:spacing w:after="0"/>
        <w:rPr>
          <w:rFonts w:ascii="Times New Roman" w:hAnsi="Times New Roman"/>
          <w:b/>
          <w:sz w:val="28"/>
          <w:szCs w:val="28"/>
        </w:rPr>
      </w:pPr>
    </w:p>
    <w:p w:rsidR="00A46466" w:rsidRPr="00662A84" w:rsidRDefault="00A46466" w:rsidP="00A46466">
      <w:pPr>
        <w:pStyle w:val="af1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A84">
        <w:rPr>
          <w:rFonts w:ascii="Times New Roman" w:hAnsi="Times New Roman"/>
          <w:b/>
          <w:sz w:val="28"/>
          <w:szCs w:val="28"/>
        </w:rPr>
        <w:t>КОМПЕТЕНЦИЯ УПРАВЛЕНИЯ ОБРАЗОВАНИЯ АДМИНИСТРАЦИИ ГОРОДСКОГО ОКРУГА ЗАРАЙСК МОСКОВСКОЙ ОБЛАСТИ ПРИ ОРГАНИЗАЦИИ ПРЕДОСТАВЛЕНИЯ ОБЩЕДОСТУПНОГО И БЕСПЛАТНОГО ДОШКОЛЬНОГО ОБРАЗОВАНИЯ</w:t>
      </w:r>
    </w:p>
    <w:p w:rsidR="00A46466" w:rsidRPr="00662A84" w:rsidRDefault="00A46466" w:rsidP="00A46466">
      <w:pPr>
        <w:pStyle w:val="af1"/>
        <w:spacing w:after="0"/>
        <w:rPr>
          <w:rFonts w:ascii="Times New Roman" w:hAnsi="Times New Roman"/>
          <w:b/>
          <w:sz w:val="28"/>
          <w:szCs w:val="28"/>
        </w:rPr>
      </w:pP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 2.1. Общедоступность дошкольного образования для детей дошкольного возраста обеспечивается созданием сети образовательных организаций, реализующих основную общеобразовательную пр</w:t>
      </w:r>
      <w:r w:rsidR="00F774FA">
        <w:rPr>
          <w:sz w:val="28"/>
          <w:szCs w:val="28"/>
        </w:rPr>
        <w:t>ограмму дошкольного образования</w:t>
      </w:r>
      <w:r w:rsidRPr="00662A84">
        <w:rPr>
          <w:sz w:val="28"/>
          <w:szCs w:val="28"/>
        </w:rPr>
        <w:t xml:space="preserve"> (далее</w:t>
      </w:r>
      <w:r w:rsidR="00F774FA">
        <w:rPr>
          <w:sz w:val="28"/>
          <w:szCs w:val="28"/>
        </w:rPr>
        <w:t xml:space="preserve"> –</w:t>
      </w:r>
      <w:r w:rsidRPr="00662A84">
        <w:rPr>
          <w:sz w:val="28"/>
          <w:szCs w:val="28"/>
        </w:rPr>
        <w:t xml:space="preserve"> образовательная организация)</w:t>
      </w:r>
      <w:r w:rsidR="00F774FA">
        <w:rPr>
          <w:sz w:val="28"/>
          <w:szCs w:val="28"/>
        </w:rPr>
        <w:t>.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2.2. Управление образования администрации городского округа Зарайск (далее </w:t>
      </w:r>
      <w:r w:rsidR="00F774FA">
        <w:rPr>
          <w:sz w:val="28"/>
          <w:szCs w:val="28"/>
        </w:rPr>
        <w:t>–</w:t>
      </w:r>
      <w:r w:rsidRPr="00662A84">
        <w:rPr>
          <w:sz w:val="28"/>
          <w:szCs w:val="28"/>
        </w:rPr>
        <w:t xml:space="preserve"> Управление образования) осуществляет следующие функции: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2.2.1. Осуществляет учет детей дошкольного возраста, нуждающихся в услугах дошкольного образования, и их устройство в образовательную организацию.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2.2.2. Ведет банк данных о наличии свободных мест в образовательных организациях.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2.2.3. Проводит мониторинг ликвидации очередности.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2.2.4. Осуществляет контроль за порядком комплектования групп детьми в образовательной организации в соответствии с разделом 4 настоящего Порядка.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2.2.5. Прием родителей (законных представителей) в Управлении образования по вопросам постановки на учет в образовательные организации ведутся в прие</w:t>
      </w:r>
      <w:r w:rsidR="00F774FA">
        <w:rPr>
          <w:sz w:val="28"/>
          <w:szCs w:val="28"/>
        </w:rPr>
        <w:t>мные дни: понедельник, вторник,</w:t>
      </w:r>
      <w:r w:rsidRPr="00662A84">
        <w:rPr>
          <w:sz w:val="28"/>
          <w:szCs w:val="28"/>
        </w:rPr>
        <w:t xml:space="preserve"> среда, четверг, пятница с 8.00ч. до 17.00 ч., перерыв на обед с 12.00ч. до 13.00ч. по адресу: 140600, Московская область, г. </w:t>
      </w:r>
      <w:proofErr w:type="gramStart"/>
      <w:r w:rsidRPr="00662A84">
        <w:rPr>
          <w:sz w:val="28"/>
          <w:szCs w:val="28"/>
        </w:rPr>
        <w:t xml:space="preserve">Зарайск, </w:t>
      </w:r>
      <w:r w:rsidR="00F774FA">
        <w:rPr>
          <w:sz w:val="28"/>
          <w:szCs w:val="28"/>
        </w:rPr>
        <w:t xml:space="preserve">  </w:t>
      </w:r>
      <w:proofErr w:type="gramEnd"/>
      <w:r w:rsidR="00F774FA">
        <w:rPr>
          <w:sz w:val="28"/>
          <w:szCs w:val="28"/>
        </w:rPr>
        <w:t xml:space="preserve">                  </w:t>
      </w:r>
      <w:r w:rsidRPr="00662A84">
        <w:rPr>
          <w:sz w:val="28"/>
          <w:szCs w:val="28"/>
        </w:rPr>
        <w:t>ул. Советская, д. 17/56</w:t>
      </w:r>
      <w:r w:rsidR="00F774FA">
        <w:rPr>
          <w:sz w:val="28"/>
          <w:szCs w:val="28"/>
        </w:rPr>
        <w:t>.</w:t>
      </w:r>
    </w:p>
    <w:p w:rsidR="00A46466" w:rsidRPr="00662A84" w:rsidRDefault="00A46466" w:rsidP="00A46466">
      <w:pPr>
        <w:jc w:val="both"/>
        <w:rPr>
          <w:b/>
          <w:sz w:val="28"/>
          <w:szCs w:val="28"/>
        </w:rPr>
      </w:pPr>
    </w:p>
    <w:p w:rsidR="00A46466" w:rsidRPr="00662A84" w:rsidRDefault="00A46466" w:rsidP="00A46466">
      <w:pPr>
        <w:pStyle w:val="af1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A84">
        <w:rPr>
          <w:rFonts w:ascii="Times New Roman" w:hAnsi="Times New Roman"/>
          <w:b/>
          <w:sz w:val="28"/>
          <w:szCs w:val="28"/>
        </w:rPr>
        <w:t>ПОРЯДОК И УСЛОВИЯ ПОСТАНОВКИ НА УЧЕТ ДЕТЕЙ ДОШКОЛЬНОГО ВОЗРАСТА, НУЖДАЮЩИХСЯ В УСЛУГАХ ДОШКОЛЬНОГО ОБРАЗОВАНИЯ</w:t>
      </w:r>
    </w:p>
    <w:p w:rsidR="00A46466" w:rsidRPr="00662A84" w:rsidRDefault="00A46466" w:rsidP="00A46466">
      <w:pPr>
        <w:pStyle w:val="af1"/>
        <w:spacing w:after="0"/>
        <w:rPr>
          <w:rFonts w:ascii="Times New Roman" w:hAnsi="Times New Roman"/>
          <w:sz w:val="28"/>
          <w:szCs w:val="28"/>
        </w:rPr>
      </w:pP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3.1. Постановка на учет детей дошкольного возраста, нуждающихся в услугах дошкольного образования в образовательных организациях, осуществляется в Единой информационной системе дошкольного образования, далее – «Система» на портале государственных и муниципальных услуг Московской области (http://www.pgu.mosreg.ru) (далее </w:t>
      </w:r>
      <w:r w:rsidR="00F774FA">
        <w:rPr>
          <w:sz w:val="28"/>
          <w:szCs w:val="28"/>
        </w:rPr>
        <w:t>–</w:t>
      </w:r>
      <w:r w:rsidRPr="00662A84">
        <w:rPr>
          <w:sz w:val="28"/>
          <w:szCs w:val="28"/>
        </w:rPr>
        <w:t xml:space="preserve"> Портал).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3.2. При постановке на учет в Системе родитель (законный представитель) заполняет заявление установленного образца: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 - самостоятельно на портале государственных и муниципальных услуг </w:t>
      </w:r>
      <w:hyperlink r:id="rId8" w:history="1">
        <w:r w:rsidRPr="00662A84">
          <w:rPr>
            <w:rStyle w:val="af0"/>
            <w:i/>
            <w:color w:val="000000" w:themeColor="text1"/>
            <w:sz w:val="28"/>
            <w:szCs w:val="28"/>
            <w:lang w:val="en-US"/>
          </w:rPr>
          <w:t>http</w:t>
        </w:r>
        <w:r w:rsidRPr="00662A84">
          <w:rPr>
            <w:rStyle w:val="af0"/>
            <w:i/>
            <w:color w:val="000000" w:themeColor="text1"/>
            <w:sz w:val="28"/>
            <w:szCs w:val="28"/>
          </w:rPr>
          <w:t>://</w:t>
        </w:r>
        <w:r w:rsidRPr="00662A84">
          <w:rPr>
            <w:rStyle w:val="af0"/>
            <w:i/>
            <w:color w:val="000000" w:themeColor="text1"/>
            <w:sz w:val="28"/>
            <w:szCs w:val="28"/>
            <w:lang w:val="en-US"/>
          </w:rPr>
          <w:t>www</w:t>
        </w:r>
        <w:r w:rsidRPr="00662A84">
          <w:rPr>
            <w:rStyle w:val="af0"/>
            <w:i/>
            <w:color w:val="000000" w:themeColor="text1"/>
            <w:sz w:val="28"/>
            <w:szCs w:val="28"/>
          </w:rPr>
          <w:t>.</w:t>
        </w:r>
        <w:proofErr w:type="spellStart"/>
        <w:r w:rsidRPr="00662A84">
          <w:rPr>
            <w:rStyle w:val="af0"/>
            <w:i/>
            <w:color w:val="000000" w:themeColor="text1"/>
            <w:sz w:val="28"/>
            <w:szCs w:val="28"/>
            <w:lang w:val="en-US"/>
          </w:rPr>
          <w:t>pgu</w:t>
        </w:r>
        <w:proofErr w:type="spellEnd"/>
        <w:r w:rsidRPr="00662A84">
          <w:rPr>
            <w:rStyle w:val="af0"/>
            <w:i/>
            <w:color w:val="000000" w:themeColor="text1"/>
            <w:sz w:val="28"/>
            <w:szCs w:val="28"/>
          </w:rPr>
          <w:t>.</w:t>
        </w:r>
        <w:proofErr w:type="spellStart"/>
        <w:r w:rsidRPr="00662A84">
          <w:rPr>
            <w:rStyle w:val="af0"/>
            <w:i/>
            <w:color w:val="000000" w:themeColor="text1"/>
            <w:sz w:val="28"/>
            <w:szCs w:val="28"/>
            <w:lang w:val="en-US"/>
          </w:rPr>
          <w:t>mosreg</w:t>
        </w:r>
        <w:proofErr w:type="spellEnd"/>
        <w:r w:rsidRPr="00662A84">
          <w:rPr>
            <w:rStyle w:val="af0"/>
            <w:i/>
            <w:color w:val="000000" w:themeColor="text1"/>
            <w:sz w:val="28"/>
            <w:szCs w:val="28"/>
          </w:rPr>
          <w:t>.</w:t>
        </w:r>
        <w:proofErr w:type="spellStart"/>
        <w:r w:rsidRPr="00662A84">
          <w:rPr>
            <w:rStyle w:val="af0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62A84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662A84">
        <w:rPr>
          <w:sz w:val="28"/>
          <w:szCs w:val="28"/>
        </w:rPr>
        <w:t xml:space="preserve">в электронном виде с использованием сети Интернет;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-  в многофункциональном центре по предоставлению государственных и муниципальных услуг городского округа Зарайск по адресу: Московская область, </w:t>
      </w:r>
      <w:proofErr w:type="spellStart"/>
      <w:r w:rsidRPr="00662A84">
        <w:rPr>
          <w:sz w:val="28"/>
          <w:szCs w:val="28"/>
        </w:rPr>
        <w:t>г.Зарайск</w:t>
      </w:r>
      <w:proofErr w:type="spellEnd"/>
      <w:r w:rsidRPr="00662A84">
        <w:rPr>
          <w:sz w:val="28"/>
          <w:szCs w:val="28"/>
        </w:rPr>
        <w:t>, ул. Советская, д.23</w:t>
      </w:r>
      <w:r w:rsidR="00F774FA">
        <w:rPr>
          <w:sz w:val="28"/>
          <w:szCs w:val="28"/>
        </w:rPr>
        <w:t>.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3.3. В заявлении для направления родителями (законными представителями) указываются следующие сведения: 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lastRenderedPageBreak/>
        <w:t xml:space="preserve">а) фамилия, имя, отчество (последнее </w:t>
      </w:r>
      <w:r w:rsidR="00F774FA">
        <w:rPr>
          <w:sz w:val="28"/>
          <w:szCs w:val="28"/>
        </w:rPr>
        <w:t>–</w:t>
      </w:r>
      <w:r w:rsidRPr="00662A84">
        <w:rPr>
          <w:sz w:val="28"/>
          <w:szCs w:val="28"/>
        </w:rPr>
        <w:t xml:space="preserve"> при наличии) ребенка;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>6) дата рождения ребенка;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>в) реквизиты свидетельства о рождении ребенка;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 xml:space="preserve">д) фамилия, имя, отчество (последнее </w:t>
      </w:r>
      <w:r w:rsidR="00F774FA">
        <w:rPr>
          <w:sz w:val="28"/>
          <w:szCs w:val="28"/>
        </w:rPr>
        <w:t>–</w:t>
      </w:r>
      <w:r w:rsidRPr="00662A84">
        <w:rPr>
          <w:sz w:val="28"/>
          <w:szCs w:val="28"/>
        </w:rPr>
        <w:t xml:space="preserve"> при наличии) родителей (законных представителей) ребенка;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>л) о направленности дошкольной группы;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>м) о необходимом режиме пребывания ребенка;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62A84">
        <w:rPr>
          <w:sz w:val="28"/>
          <w:szCs w:val="28"/>
        </w:rPr>
        <w:t>н) о желаемой дате приема на обучение.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62A84">
        <w:rPr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 (не более 3-х),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62A84">
        <w:rPr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662A84">
        <w:rPr>
          <w:sz w:val="28"/>
          <w:szCs w:val="28"/>
        </w:rPr>
        <w:t>ии</w:t>
      </w:r>
      <w:proofErr w:type="spellEnd"/>
      <w:r w:rsidRPr="00662A84">
        <w:rPr>
          <w:sz w:val="28"/>
          <w:szCs w:val="28"/>
        </w:rPr>
        <w:t xml:space="preserve">), имя (имена), отчество(-а) (последнее </w:t>
      </w:r>
      <w:r w:rsidR="00920EAC">
        <w:rPr>
          <w:sz w:val="28"/>
          <w:szCs w:val="28"/>
        </w:rPr>
        <w:t>–</w:t>
      </w:r>
      <w:r w:rsidRPr="00662A84">
        <w:rPr>
          <w:sz w:val="28"/>
          <w:szCs w:val="28"/>
        </w:rPr>
        <w:t xml:space="preserve"> при наличии) братьев и (или) сестер.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3.4. При заполнении заявления родители (законные представители) ребенка дают письменное согласие на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lastRenderedPageBreak/>
        <w:t>3.5. При регистрации в Системе родителю (законному представителю) вручается Уведомление, в котором указывается индивидуаль</w:t>
      </w:r>
      <w:r w:rsidR="00F774FA">
        <w:rPr>
          <w:sz w:val="28"/>
          <w:szCs w:val="28"/>
        </w:rPr>
        <w:t>ный идентификационный номер ребё</w:t>
      </w:r>
      <w:r w:rsidRPr="00662A84">
        <w:rPr>
          <w:sz w:val="28"/>
          <w:szCs w:val="28"/>
        </w:rPr>
        <w:t xml:space="preserve">нка.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3.6. Для подтверждения права на внеочередное, первоочередное и преимущественное предоставление места в образовательных организациях согласно п. 4.7. данного Порядка заявители представляют документы, подтверждающие право на льготы по зачислению. Если указанная в заявлении льгота изменяется в период с момента подачи заявления до момента начала комплектования, заявитель должен обратиться в управление образования городского округа Зарайск и сообщить об изменении в письменном виде. Если в период с момента подачи заявления до начала комплектования образовательных организаций у родителя (законного представителя) появляется льгота, родитель (законный представитель) должен обратиться в управление образования городского округа Зарайск и сообщить в письменном виде о появлении льготы.</w:t>
      </w:r>
    </w:p>
    <w:p w:rsidR="00A46466" w:rsidRPr="00662A84" w:rsidRDefault="00920EAC" w:rsidP="00A46466">
      <w:pPr>
        <w:jc w:val="both"/>
        <w:rPr>
          <w:sz w:val="28"/>
          <w:szCs w:val="28"/>
        </w:rPr>
      </w:pPr>
      <w:r>
        <w:rPr>
          <w:sz w:val="28"/>
          <w:szCs w:val="28"/>
        </w:rPr>
        <w:t>3.7. В случае,</w:t>
      </w:r>
      <w:r w:rsidR="00A46466" w:rsidRPr="00662A84">
        <w:rPr>
          <w:sz w:val="28"/>
          <w:szCs w:val="28"/>
        </w:rPr>
        <w:t xml:space="preserve"> если у ребенка имеются показания для зачисления в группу </w:t>
      </w:r>
      <w:proofErr w:type="gramStart"/>
      <w:r w:rsidR="00A46466" w:rsidRPr="00662A84">
        <w:rPr>
          <w:sz w:val="28"/>
          <w:szCs w:val="28"/>
        </w:rPr>
        <w:t>компенсирующей  направленности</w:t>
      </w:r>
      <w:proofErr w:type="gramEnd"/>
      <w:r w:rsidR="00A46466" w:rsidRPr="00662A84">
        <w:rPr>
          <w:sz w:val="28"/>
          <w:szCs w:val="28"/>
        </w:rPr>
        <w:t xml:space="preserve">, к заявлению прилагается выписка из протокола обследования территориальной психолого-медико-педагогической комиссии. </w:t>
      </w:r>
    </w:p>
    <w:p w:rsidR="00A46466" w:rsidRPr="00662A84" w:rsidRDefault="00920EAC" w:rsidP="00A46466">
      <w:pPr>
        <w:jc w:val="both"/>
        <w:rPr>
          <w:sz w:val="28"/>
          <w:szCs w:val="28"/>
        </w:rPr>
      </w:pPr>
      <w:r>
        <w:rPr>
          <w:sz w:val="28"/>
          <w:szCs w:val="28"/>
        </w:rPr>
        <w:t>3.8. После регистрации ребё</w:t>
      </w:r>
      <w:r w:rsidR="00A46466" w:rsidRPr="00662A84">
        <w:rPr>
          <w:sz w:val="28"/>
          <w:szCs w:val="28"/>
        </w:rPr>
        <w:t>нка в Системе смена желаемой образовательной организации допускается в случае смены жительства в пределах городского округа Зарайск по заявлению родителя (законного представителя). Заявления на замену желаемого дошкольного образовательного учреждения, 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принимаются к рассмотрению с 1</w:t>
      </w:r>
      <w:r>
        <w:rPr>
          <w:sz w:val="28"/>
          <w:szCs w:val="28"/>
        </w:rPr>
        <w:t xml:space="preserve"> </w:t>
      </w:r>
      <w:r w:rsidR="00A46466" w:rsidRPr="00662A84">
        <w:rPr>
          <w:sz w:val="28"/>
          <w:szCs w:val="28"/>
        </w:rPr>
        <w:t xml:space="preserve">июня текущего года по 31 марта следующего года.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3.9. Заявитель предъявляет подлинники документов, подтверждающие наличие внеочередного, первоочередного или преимущественного права предоставления ребенку места в образовательную организацию. В случае не предоставления документов, подтверждающих наличие внеочередного, первоочередного или преимущественного права на предоставление ребенку места в детском саду, заявление в период комплектования рассматривается на общих основаниях.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3.11. Право числиться в реестре детей, претендующих на получение места в образовательной </w:t>
      </w:r>
      <w:r w:rsidR="00920EAC">
        <w:rPr>
          <w:sz w:val="28"/>
          <w:szCs w:val="28"/>
        </w:rPr>
        <w:t>организации, сохраняется за ребё</w:t>
      </w:r>
      <w:r w:rsidRPr="00662A84">
        <w:rPr>
          <w:sz w:val="28"/>
          <w:szCs w:val="28"/>
        </w:rPr>
        <w:t>нком до направления его в конкретную образовательную организацию.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3.12. В случае не предоставления подлинных документов по истечении срока, указанного в п.3.8, сведения о ребенке переносятся в архивные записи и восстанавливаются из архивных записей по мере предоставления подлинных документов родителями (законными представителями). При восстановлении из архивных записей заявлению присваивается статус «Зарегистрировано» с даты предоставления подлинных документов родителями (законными представителями).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3.13. Исключение из реестра детей, претендующих на получение места в дошкольную образовательную организацию, осуществляется в следующих случаях: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 - при подаче личного заявления родителями (законными представителями) о с</w:t>
      </w:r>
      <w:r w:rsidR="00920EAC">
        <w:rPr>
          <w:sz w:val="28"/>
          <w:szCs w:val="28"/>
        </w:rPr>
        <w:t>нятии с учё</w:t>
      </w:r>
      <w:r w:rsidRPr="00662A84">
        <w:rPr>
          <w:sz w:val="28"/>
          <w:szCs w:val="28"/>
        </w:rPr>
        <w:t xml:space="preserve">та;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- выезда на другое постоянное место жительства за пределами городского округа Зарайск   Московской области;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lastRenderedPageBreak/>
        <w:t xml:space="preserve"> - выявления в предоставленных документах не соответствующих действительности сведений, послуживших основанием для постановки ребенка на очередь; 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 - в соответствии с решением Комиссии по комплектованию дошкольных образовательных организаций городского округа Зарайск Московской области (далее </w:t>
      </w:r>
      <w:r w:rsidR="00920EAC">
        <w:rPr>
          <w:sz w:val="28"/>
          <w:szCs w:val="28"/>
        </w:rPr>
        <w:t xml:space="preserve">– </w:t>
      </w:r>
      <w:r w:rsidRPr="00662A84">
        <w:rPr>
          <w:sz w:val="28"/>
          <w:szCs w:val="28"/>
        </w:rPr>
        <w:t>Комисси</w:t>
      </w:r>
      <w:r w:rsidR="00920EAC">
        <w:rPr>
          <w:sz w:val="28"/>
          <w:szCs w:val="28"/>
        </w:rPr>
        <w:t xml:space="preserve">я) о распределении направлений </w:t>
      </w:r>
      <w:r w:rsidRPr="00662A84">
        <w:rPr>
          <w:sz w:val="28"/>
          <w:szCs w:val="28"/>
        </w:rPr>
        <w:t>в случае длительной неявки (более 30</w:t>
      </w:r>
      <w:r w:rsidR="00920EAC">
        <w:rPr>
          <w:sz w:val="28"/>
          <w:szCs w:val="28"/>
        </w:rPr>
        <w:t xml:space="preserve"> </w:t>
      </w:r>
      <w:r w:rsidRPr="00662A84">
        <w:rPr>
          <w:sz w:val="28"/>
          <w:szCs w:val="28"/>
        </w:rPr>
        <w:t xml:space="preserve">дней) по уведомлениям, отправленным родителям (законным представителям) ребенка.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3.14. Родителям (законным представителям) ребенка может быть отказано в постановке на учет в следующих случаях: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 – отсутствие обязательных требований к предоставлению документов;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-</w:t>
      </w:r>
      <w:r w:rsidR="00920EAC">
        <w:rPr>
          <w:sz w:val="28"/>
          <w:szCs w:val="28"/>
        </w:rPr>
        <w:t xml:space="preserve"> </w:t>
      </w:r>
      <w:r w:rsidRPr="00662A84">
        <w:rPr>
          <w:sz w:val="28"/>
          <w:szCs w:val="28"/>
        </w:rPr>
        <w:t>некорректного заполнения заявления (данные, указанные в заявлении, не соответст</w:t>
      </w:r>
      <w:r w:rsidR="00920EAC">
        <w:rPr>
          <w:sz w:val="28"/>
          <w:szCs w:val="28"/>
        </w:rPr>
        <w:t>вуют представленным документам);</w:t>
      </w:r>
      <w:r w:rsidRPr="00662A84">
        <w:rPr>
          <w:sz w:val="28"/>
          <w:szCs w:val="28"/>
        </w:rPr>
        <w:t xml:space="preserve">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- несоответствие возраста ребенка возрасту, принятому к зачислению в ДОУ по уставу ДОУ;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-обращение гражданина, не являющегося родителем (законным представителем).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</w:p>
    <w:p w:rsidR="00A46466" w:rsidRPr="00662A84" w:rsidRDefault="00A46466" w:rsidP="00A46466">
      <w:pPr>
        <w:jc w:val="both"/>
        <w:rPr>
          <w:sz w:val="28"/>
          <w:szCs w:val="28"/>
        </w:rPr>
      </w:pPr>
    </w:p>
    <w:p w:rsidR="00A46466" w:rsidRPr="00662A84" w:rsidRDefault="00A46466" w:rsidP="00A46466">
      <w:pPr>
        <w:jc w:val="center"/>
        <w:rPr>
          <w:b/>
          <w:sz w:val="28"/>
          <w:szCs w:val="28"/>
        </w:rPr>
      </w:pPr>
      <w:r w:rsidRPr="00662A84">
        <w:rPr>
          <w:b/>
          <w:sz w:val="28"/>
          <w:szCs w:val="28"/>
        </w:rPr>
        <w:t>4. ПОРЯДОК И УСЛОВИЯ КОМПЛЕКТОВАНИЯ ОБРАЗОВАТЕЛЬНЫХ ОРГАНИЗАЦИЙ. ПРИЕМ ДЕТЕЙ В ОБРАЗОВАТЕЛЬНЫЕ ОРГАНИЗАЦИИ</w:t>
      </w:r>
    </w:p>
    <w:p w:rsidR="00A46466" w:rsidRPr="00662A84" w:rsidRDefault="00A46466" w:rsidP="00A46466">
      <w:pPr>
        <w:jc w:val="center"/>
        <w:rPr>
          <w:b/>
          <w:sz w:val="28"/>
          <w:szCs w:val="28"/>
        </w:rPr>
      </w:pP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4.1. В образовательную организацию принимаются дети, в возрасте от рождения до 7 (семи) лет, нуждающихся в зачислении в дошкольную организацию, по месту жительства или по месту пребывания на территории городского округа Зарайск Московской области. В исключительных случаях воспитанники могут посещать группы компенсирующей направленности до 8 лет по медицинским показаниям, при наличии заключ</w:t>
      </w:r>
      <w:r w:rsidR="00920EAC">
        <w:rPr>
          <w:sz w:val="28"/>
          <w:szCs w:val="28"/>
        </w:rPr>
        <w:t>ения психолого-</w:t>
      </w:r>
      <w:r w:rsidRPr="00662A84">
        <w:rPr>
          <w:sz w:val="28"/>
          <w:szCs w:val="28"/>
        </w:rPr>
        <w:t xml:space="preserve">медико-педагогической комиссии.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4.2. Ежегодное комплектование образовательных организаций осуществляется Комиссией по комплектованию дошкольных образовательных организаций городского округа Зарайск района Московской области, состав которой утверждается приказом начальника Управления образования (далее – Комиссия).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4.3. Направление детей в образовательные организации производится на основании решения Комиссии. После утверждения членами комиссии протоколов по итогам комплектования, сформированными Системой, уполномоченный сот</w:t>
      </w:r>
      <w:r w:rsidR="00920EAC">
        <w:rPr>
          <w:sz w:val="28"/>
          <w:szCs w:val="28"/>
        </w:rPr>
        <w:t xml:space="preserve">рудник управления образования  </w:t>
      </w:r>
      <w:r w:rsidRPr="00662A84">
        <w:rPr>
          <w:sz w:val="28"/>
          <w:szCs w:val="28"/>
        </w:rPr>
        <w:t>оповещает руководителей образовательных организаций в течение 7 дней.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4.4. Уполномоченный  сотрудник  управления фиксирует в журнале «Учет и выдача направлений» дату поступления направления и информирует Заявителя в письменной форме по почте, телефону или на элек</w:t>
      </w:r>
      <w:r w:rsidR="00E94074">
        <w:rPr>
          <w:sz w:val="28"/>
          <w:szCs w:val="28"/>
        </w:rPr>
        <w:t>тронный адрес о направлении ребё</w:t>
      </w:r>
      <w:r w:rsidRPr="00662A84">
        <w:rPr>
          <w:sz w:val="28"/>
          <w:szCs w:val="28"/>
        </w:rPr>
        <w:t xml:space="preserve">нка в дошкольную организацию, разъясняет Заявителям порядок приема ребенка. 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4.5. Заявитель в течение 30 дней обязан подтвердить свое желание зачислить ребенка в ДОУ, написать заявление о зачислении руководителю образовательной организации. В случае неявки заявителя в указанны</w:t>
      </w:r>
      <w:r w:rsidR="00E94074">
        <w:rPr>
          <w:sz w:val="28"/>
          <w:szCs w:val="28"/>
        </w:rPr>
        <w:t>й срок процедура зачисления ребё</w:t>
      </w:r>
      <w:r w:rsidRPr="00662A84">
        <w:rPr>
          <w:sz w:val="28"/>
          <w:szCs w:val="28"/>
        </w:rPr>
        <w:t xml:space="preserve">нка или оказание муниципальной услуги приостанавливается.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lastRenderedPageBreak/>
        <w:t xml:space="preserve">4.5. Руководитель образовательной организации в течение одного рабочего дня с момента обращения родителя (законного представителя) регистрирует заявление о зачислении ребенка в образовательную организацию в книге «Учет движения воспитанников» и присваивает заявлению в Системе статус «Зачислен». Присвоение заявлению в Системе статуса «Зачислен» является окончательным результатом предоставления муниципальной услуги, основанием для снятия ребенка с очереди и удаления его из электронной базы очередников. </w:t>
      </w:r>
    </w:p>
    <w:p w:rsidR="00A46466" w:rsidRDefault="00920EAC" w:rsidP="00A46466">
      <w:pPr>
        <w:jc w:val="both"/>
        <w:rPr>
          <w:sz w:val="28"/>
          <w:szCs w:val="28"/>
        </w:rPr>
      </w:pPr>
      <w:r>
        <w:rPr>
          <w:sz w:val="28"/>
          <w:szCs w:val="28"/>
        </w:rPr>
        <w:t>4.6. В случае,</w:t>
      </w:r>
      <w:r w:rsidR="00A46466" w:rsidRPr="00662A84">
        <w:rPr>
          <w:sz w:val="28"/>
          <w:szCs w:val="28"/>
        </w:rPr>
        <w:t xml:space="preserve"> если Заявитель не желает в этом году получать услугу и согласен ждать до следующего комплектования дошкольной организации, то в течение </w:t>
      </w:r>
      <w:r>
        <w:rPr>
          <w:sz w:val="28"/>
          <w:szCs w:val="28"/>
        </w:rPr>
        <w:t xml:space="preserve">                </w:t>
      </w:r>
      <w:r w:rsidR="00A46466" w:rsidRPr="00662A84">
        <w:rPr>
          <w:sz w:val="28"/>
          <w:szCs w:val="28"/>
        </w:rPr>
        <w:t>30 дней им оформляется отказ от направления в предложенную дошкольную организацию в текущем учебном году. В случае если родителей (законных представителей) детей не удовлетворяет образовательная организация, в которую направлен их ребенок, и родитель (законный представитель) согласен ждать до следующего комплектования, им оформляется отказ от направления в предложенную образовательную организацию. Отказ от направления в предложенную образовательную организацию оформляется в письменном виде при личном обращении в управление образования городского округа Зарайск.</w:t>
      </w:r>
    </w:p>
    <w:p w:rsidR="00187127" w:rsidRPr="00662A84" w:rsidRDefault="00187127" w:rsidP="00A46466">
      <w:pPr>
        <w:jc w:val="both"/>
        <w:rPr>
          <w:sz w:val="28"/>
          <w:szCs w:val="28"/>
        </w:rPr>
      </w:pPr>
    </w:p>
    <w:p w:rsidR="00A46466" w:rsidRPr="00662A84" w:rsidRDefault="00A46466" w:rsidP="00A46466">
      <w:pPr>
        <w:jc w:val="both"/>
        <w:rPr>
          <w:b/>
          <w:sz w:val="28"/>
          <w:szCs w:val="28"/>
        </w:rPr>
      </w:pPr>
      <w:r w:rsidRPr="00662A84">
        <w:rPr>
          <w:b/>
          <w:sz w:val="28"/>
          <w:szCs w:val="28"/>
        </w:rPr>
        <w:t>4.7</w:t>
      </w:r>
      <w:r w:rsidR="00B414BB">
        <w:rPr>
          <w:b/>
          <w:sz w:val="28"/>
          <w:szCs w:val="28"/>
        </w:rPr>
        <w:t>.</w:t>
      </w:r>
      <w:r w:rsidRPr="00662A84">
        <w:rPr>
          <w:b/>
          <w:sz w:val="28"/>
          <w:szCs w:val="28"/>
        </w:rPr>
        <w:t xml:space="preserve"> Право на </w:t>
      </w:r>
      <w:r w:rsidRPr="00662A84">
        <w:rPr>
          <w:b/>
          <w:color w:val="000000"/>
          <w:sz w:val="28"/>
          <w:szCs w:val="28"/>
        </w:rPr>
        <w:t xml:space="preserve">внеочередное </w:t>
      </w:r>
      <w:r w:rsidRPr="00662A84">
        <w:rPr>
          <w:b/>
          <w:sz w:val="28"/>
          <w:szCs w:val="28"/>
        </w:rPr>
        <w:t>получение Муниципальной услуги имеют следующие категории детей Заявителей:</w:t>
      </w:r>
    </w:p>
    <w:p w:rsidR="00A46466" w:rsidRPr="00662A84" w:rsidRDefault="00A46466" w:rsidP="00B414BB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после 01.08.1999;</w:t>
      </w:r>
    </w:p>
    <w:p w:rsidR="00A46466" w:rsidRPr="00662A84" w:rsidRDefault="00A46466" w:rsidP="00B414BB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4.7.2.дети погибших (пропавших без вести), умерших, ставших инвалидами</w:t>
      </w:r>
      <w:r w:rsidRPr="00662A84" w:rsidDel="00101E9C">
        <w:t xml:space="preserve"> </w:t>
      </w:r>
      <w:r w:rsidRPr="00662A84">
        <w:rPr>
          <w:rFonts w:eastAsia="Times New Roman"/>
          <w:lang w:eastAsia="ru-RU"/>
        </w:rPr>
        <w:t>военнослужащих и лиц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Федерации;</w:t>
      </w:r>
    </w:p>
    <w:p w:rsidR="00A46466" w:rsidRPr="00662A84" w:rsidRDefault="00A46466" w:rsidP="00B414BB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4.7.3.дети прокуроров;</w:t>
      </w:r>
    </w:p>
    <w:p w:rsidR="00A46466" w:rsidRPr="00662A84" w:rsidRDefault="00A46466" w:rsidP="00B414BB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4.7.4.дети судей;</w:t>
      </w:r>
    </w:p>
    <w:p w:rsidR="00A46466" w:rsidRPr="00662A84" w:rsidRDefault="00A46466" w:rsidP="00B414BB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4.7.5.дети сотрудников Следственного комитета Российской Федерации;</w:t>
      </w:r>
    </w:p>
    <w:p w:rsidR="00A46466" w:rsidRPr="00662A84" w:rsidRDefault="00A46466" w:rsidP="00B414BB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4.7.6.дети граждан из подразделений особого риска, а также семей, потерявших кормильца из числа этих граждан;</w:t>
      </w:r>
    </w:p>
    <w:p w:rsidR="00A46466" w:rsidRPr="00662A84" w:rsidRDefault="00A46466" w:rsidP="00B414BB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4.7.7.дети следующих категорий граждан, оказавшихся в зоне влияния неблагоприятных факторов, возникших вследствие катастрофы на Чернобыльской АЭС 26.04.1986, либо принимавших участие в ликвидации последствий этой катастрофы:</w:t>
      </w:r>
    </w:p>
    <w:p w:rsidR="00A46466" w:rsidRPr="00662A84" w:rsidRDefault="00A46466" w:rsidP="00B414BB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4.7.7.1.граждан,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A46466" w:rsidRPr="00662A84" w:rsidRDefault="00A46466" w:rsidP="00B414BB">
      <w:pPr>
        <w:pStyle w:val="111"/>
        <w:widowControl w:val="0"/>
        <w:numPr>
          <w:ilvl w:val="0"/>
          <w:numId w:val="0"/>
        </w:numPr>
        <w:suppressAutoHyphens/>
        <w:spacing w:line="240" w:lineRule="auto"/>
      </w:pPr>
      <w:r w:rsidRPr="00662A84">
        <w:t>4.7.7.2.граждан, ставших инвалидами вследствие Чернобыльской катастрофы из числа:</w:t>
      </w:r>
    </w:p>
    <w:p w:rsidR="00A46466" w:rsidRPr="00662A84" w:rsidRDefault="00A46466" w:rsidP="00B414BB">
      <w:pPr>
        <w:pStyle w:val="111"/>
        <w:widowControl w:val="0"/>
        <w:numPr>
          <w:ilvl w:val="4"/>
          <w:numId w:val="37"/>
        </w:numPr>
        <w:tabs>
          <w:tab w:val="left" w:pos="993"/>
          <w:tab w:val="left" w:pos="1560"/>
        </w:tabs>
        <w:suppressAutoHyphens/>
        <w:spacing w:line="240" w:lineRule="auto"/>
        <w:ind w:firstLine="709"/>
      </w:pPr>
      <w:r w:rsidRPr="00662A84">
        <w:lastRenderedPageBreak/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A46466" w:rsidRPr="00662A84" w:rsidRDefault="00A46466" w:rsidP="00A46466">
      <w:pPr>
        <w:pStyle w:val="111"/>
        <w:widowControl w:val="0"/>
        <w:numPr>
          <w:ilvl w:val="4"/>
          <w:numId w:val="37"/>
        </w:numPr>
        <w:tabs>
          <w:tab w:val="left" w:pos="993"/>
          <w:tab w:val="left" w:pos="1560"/>
        </w:tabs>
        <w:suppressAutoHyphens/>
        <w:spacing w:line="240" w:lineRule="auto"/>
        <w:ind w:firstLine="709"/>
      </w:pPr>
      <w:r w:rsidRPr="00662A84"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A46466" w:rsidRPr="00662A84" w:rsidRDefault="00A46466" w:rsidP="00A46466">
      <w:pPr>
        <w:pStyle w:val="111"/>
        <w:numPr>
          <w:ilvl w:val="4"/>
          <w:numId w:val="37"/>
        </w:numPr>
        <w:tabs>
          <w:tab w:val="left" w:pos="993"/>
          <w:tab w:val="left" w:pos="1560"/>
        </w:tabs>
        <w:suppressAutoHyphens/>
        <w:spacing w:line="240" w:lineRule="auto"/>
        <w:ind w:firstLine="709"/>
      </w:pPr>
      <w:r w:rsidRPr="00662A84"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A46466" w:rsidRPr="00662A84" w:rsidRDefault="00A46466" w:rsidP="00A46466">
      <w:pPr>
        <w:pStyle w:val="111"/>
        <w:numPr>
          <w:ilvl w:val="4"/>
          <w:numId w:val="37"/>
        </w:numPr>
        <w:tabs>
          <w:tab w:val="left" w:pos="993"/>
          <w:tab w:val="left" w:pos="1560"/>
        </w:tabs>
        <w:suppressAutoHyphens/>
        <w:spacing w:line="240" w:lineRule="auto"/>
        <w:ind w:firstLine="709"/>
      </w:pPr>
      <w:r w:rsidRPr="00662A84"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A46466" w:rsidRPr="00662A84" w:rsidRDefault="00A46466" w:rsidP="00203778">
      <w:pPr>
        <w:pStyle w:val="111"/>
        <w:numPr>
          <w:ilvl w:val="0"/>
          <w:numId w:val="0"/>
        </w:numPr>
        <w:tabs>
          <w:tab w:val="left" w:pos="1560"/>
        </w:tabs>
        <w:suppressAutoHyphens/>
        <w:spacing w:line="240" w:lineRule="auto"/>
      </w:pPr>
      <w:r w:rsidRPr="00662A84">
        <w:t>4.7.7.3</w:t>
      </w:r>
      <w:r w:rsidR="00203778">
        <w:t>.</w:t>
      </w:r>
      <w:r w:rsidRPr="00662A84">
        <w:t xml:space="preserve">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«Укрытие»;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26.04.1986 по 30.06.1986 лиц, пострадавших в результате чернобыльской катастрофы и являвшихся источником ионизирующих излучений;</w:t>
      </w:r>
    </w:p>
    <w:p w:rsidR="00203778" w:rsidRDefault="00A46466" w:rsidP="00203778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4.7.7.4.</w:t>
      </w:r>
      <w:r w:rsidR="00203778">
        <w:t xml:space="preserve"> </w:t>
      </w:r>
      <w:r w:rsidRPr="00662A84">
        <w:t xml:space="preserve"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</w:t>
      </w:r>
      <w:r w:rsidRPr="00662A84">
        <w:lastRenderedPageBreak/>
        <w:t>начальствующего и рядового состава органов внутренних дел, проходившие в 1988 - 1990 годах службу в зоне отчуждения;</w:t>
      </w:r>
    </w:p>
    <w:p w:rsidR="00A46466" w:rsidRPr="00662A84" w:rsidRDefault="00A46466" w:rsidP="00203778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4.7.7.5. граждан, эвакуированных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A46466" w:rsidRPr="00662A84" w:rsidRDefault="00A46466" w:rsidP="00203778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4.7.7.6.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</w:r>
    </w:p>
    <w:p w:rsidR="00A46466" w:rsidRPr="00662A84" w:rsidRDefault="00A46466" w:rsidP="00203778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>4.7.8.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инвалидов;</w:t>
      </w:r>
    </w:p>
    <w:p w:rsidR="00A46466" w:rsidRPr="00662A84" w:rsidRDefault="00A46466" w:rsidP="00203778">
      <w:pPr>
        <w:pStyle w:val="111"/>
        <w:numPr>
          <w:ilvl w:val="0"/>
          <w:numId w:val="0"/>
        </w:numPr>
        <w:suppressAutoHyphens/>
        <w:spacing w:line="240" w:lineRule="auto"/>
      </w:pPr>
      <w:r w:rsidRPr="00662A84">
        <w:t xml:space="preserve">дети из семей, </w:t>
      </w:r>
      <w:proofErr w:type="gramStart"/>
      <w:r w:rsidRPr="00662A84">
        <w:t>потерявших  кормильца</w:t>
      </w:r>
      <w:proofErr w:type="gramEnd"/>
      <w:r w:rsidRPr="00662A84">
        <w:t xml:space="preserve">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62A84">
        <w:t>Теча</w:t>
      </w:r>
      <w:proofErr w:type="spellEnd"/>
      <w:r w:rsidRPr="00662A84">
        <w:t>» (далее – Закон № 175-ФЗ), а также дети граждан, указанных в статьях 2-6 Закона № 175-ФЗ.</w:t>
      </w:r>
    </w:p>
    <w:p w:rsidR="00A46466" w:rsidRPr="00662A84" w:rsidRDefault="00A46466" w:rsidP="00A46466">
      <w:pPr>
        <w:jc w:val="both"/>
        <w:rPr>
          <w:b/>
          <w:sz w:val="28"/>
          <w:szCs w:val="28"/>
        </w:rPr>
      </w:pPr>
    </w:p>
    <w:p w:rsidR="0062416B" w:rsidRDefault="00A46466" w:rsidP="0062416B">
      <w:pPr>
        <w:pStyle w:val="11"/>
        <w:numPr>
          <w:ilvl w:val="0"/>
          <w:numId w:val="0"/>
        </w:numPr>
        <w:suppressAutoHyphens/>
        <w:rPr>
          <w:b/>
        </w:rPr>
      </w:pPr>
      <w:r w:rsidRPr="00662A84">
        <w:rPr>
          <w:b/>
        </w:rPr>
        <w:t xml:space="preserve">4.8.   Право на </w:t>
      </w:r>
      <w:r w:rsidRPr="00662A84">
        <w:rPr>
          <w:b/>
          <w:color w:val="333333"/>
          <w:shd w:val="clear" w:color="auto" w:fill="FFFFFF"/>
        </w:rPr>
        <w:t>первоочередное</w:t>
      </w:r>
      <w:r w:rsidRPr="00662A84">
        <w:rPr>
          <w:b/>
        </w:rPr>
        <w:t xml:space="preserve"> получение направления имеют следующие категории детей Заявителей:</w:t>
      </w:r>
    </w:p>
    <w:p w:rsidR="00A46466" w:rsidRPr="0062416B" w:rsidRDefault="00A46466" w:rsidP="0062416B">
      <w:pPr>
        <w:pStyle w:val="11"/>
        <w:numPr>
          <w:ilvl w:val="0"/>
          <w:numId w:val="0"/>
        </w:numPr>
        <w:suppressAutoHyphens/>
        <w:rPr>
          <w:b/>
        </w:rPr>
      </w:pPr>
      <w:r w:rsidRPr="00662A84">
        <w:t>4.8.1.дети из многодетных семей;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4.8.2. дети-инвалиды и дети, один из родителей, которых является инвалидом;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4.8.3.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4.8.4. дети сотрудников полиции;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4.8.5.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4.8.6. дети сотрудника полиции, умершего вследствие заболевания, полученного в период прохождения службы в полиции;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4.8.7.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 xml:space="preserve">4.8.9. дети гражданина Российской Федерации, умершего в течение 1 (одного) года после увольнения со службы в полиции вследствие увечья или иного повреждения </w:t>
      </w:r>
      <w:r w:rsidRPr="00662A84">
        <w:lastRenderedPageBreak/>
        <w:t>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4.8.10.дети, находящиеся (находившиеся) на иждивении сотрудника полиции, гражданина Российской Федерации, указанные в под</w:t>
      </w:r>
      <w:hyperlink r:id="rId9">
        <w:r w:rsidRPr="00662A84">
          <w:rPr>
            <w:webHidden/>
          </w:rPr>
          <w:t xml:space="preserve">пунктах 2.4.4 – 2.4.8 </w:t>
        </w:r>
      </w:hyperlink>
      <w:r w:rsidRPr="00662A84">
        <w:t>пункта 2.4 настоящего Административного регламента;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4.8.11.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4.8.12. дети гражданина,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4.8.13. дети гражданина,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4.8.14. дети гражданина,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</w:pPr>
      <w:r w:rsidRPr="00662A84">
        <w:t>4.8.15. дети гражданина,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</w:t>
      </w:r>
      <w:r w:rsidR="0062416B">
        <w:t>дерации, умершего в течение 1 (о</w:t>
      </w:r>
      <w:r w:rsidRPr="00662A84">
        <w:t xml:space="preserve">дного) года после увольнения со службы в учреждениях и органах вследствие увечья или иного повреждения здоровья, полученных в связи с выполнением служебных </w:t>
      </w:r>
      <w:r w:rsidRPr="00662A84">
        <w:lastRenderedPageBreak/>
        <w:t>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:rsidR="00A46466" w:rsidRPr="00662A84" w:rsidRDefault="00A46466" w:rsidP="0062416B">
      <w:pPr>
        <w:pStyle w:val="111"/>
        <w:numPr>
          <w:ilvl w:val="0"/>
          <w:numId w:val="0"/>
        </w:numPr>
        <w:suppressAutoHyphens/>
        <w:ind w:left="1146"/>
      </w:pPr>
    </w:p>
    <w:p w:rsidR="00A46466" w:rsidRPr="00662A84" w:rsidRDefault="00A46466" w:rsidP="0062416B">
      <w:pPr>
        <w:pStyle w:val="11"/>
        <w:numPr>
          <w:ilvl w:val="0"/>
          <w:numId w:val="0"/>
        </w:numPr>
        <w:suppressAutoHyphens/>
        <w:rPr>
          <w:b/>
        </w:rPr>
      </w:pPr>
      <w:r w:rsidRPr="00662A84">
        <w:t xml:space="preserve">4.9. </w:t>
      </w:r>
      <w:r w:rsidRPr="00662A84">
        <w:rPr>
          <w:b/>
        </w:rPr>
        <w:t xml:space="preserve">Право на </w:t>
      </w:r>
      <w:r w:rsidRPr="00662A84">
        <w:rPr>
          <w:b/>
          <w:color w:val="333333"/>
          <w:shd w:val="clear" w:color="auto" w:fill="FFFFFF"/>
        </w:rPr>
        <w:t xml:space="preserve">преимущественное </w:t>
      </w:r>
      <w:r w:rsidRPr="00662A84">
        <w:rPr>
          <w:b/>
        </w:rPr>
        <w:t>получение направления имеют следующие категории детей Заявителей:</w:t>
      </w:r>
    </w:p>
    <w:p w:rsidR="00A46466" w:rsidRPr="00662A84" w:rsidRDefault="00A46466" w:rsidP="0062416B">
      <w:pPr>
        <w:pStyle w:val="11"/>
        <w:numPr>
          <w:ilvl w:val="0"/>
          <w:numId w:val="0"/>
        </w:numPr>
        <w:suppressAutoHyphens/>
      </w:pPr>
      <w:r w:rsidRPr="00662A84">
        <w:t xml:space="preserve">4.9.1. проживающие в одной семье и имеющие общее место жительства, </w:t>
      </w:r>
      <w:proofErr w:type="gramStart"/>
      <w:r w:rsidRPr="00662A84">
        <w:t>для  обучения</w:t>
      </w:r>
      <w:proofErr w:type="gramEnd"/>
      <w:r w:rsidRPr="00662A84">
        <w:t xml:space="preserve"> детей по основным образовательным программам дошкольного образования в муниципальные дошкольные организации,  в которых обу</w:t>
      </w:r>
      <w:r w:rsidR="00187127">
        <w:t>чаются их братья и (или) сестры;</w:t>
      </w:r>
    </w:p>
    <w:p w:rsidR="00A46466" w:rsidRPr="00662A84" w:rsidRDefault="00A46466" w:rsidP="0062416B">
      <w:pPr>
        <w:pStyle w:val="11"/>
        <w:numPr>
          <w:ilvl w:val="0"/>
          <w:numId w:val="0"/>
        </w:numPr>
        <w:suppressAutoHyphens/>
      </w:pPr>
      <w:r w:rsidRPr="00662A84">
        <w:t>4.9.2. одинокие родители (в случае, если 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матери);</w:t>
      </w:r>
    </w:p>
    <w:p w:rsidR="00A46466" w:rsidRPr="00662A84" w:rsidRDefault="00A46466" w:rsidP="0062416B">
      <w:pPr>
        <w:pStyle w:val="11"/>
        <w:numPr>
          <w:ilvl w:val="0"/>
          <w:numId w:val="0"/>
        </w:numPr>
        <w:suppressAutoHyphens/>
      </w:pPr>
      <w:r w:rsidRPr="00662A84">
        <w:t>4.9.3. лица, имеющие усыновленных детей, а также детей, переданных на воспитание в приемные и патронатные семьи;</w:t>
      </w:r>
    </w:p>
    <w:p w:rsidR="00A46466" w:rsidRPr="00662A84" w:rsidRDefault="00A46466" w:rsidP="0062416B">
      <w:pPr>
        <w:pStyle w:val="11"/>
        <w:numPr>
          <w:ilvl w:val="0"/>
          <w:numId w:val="0"/>
        </w:numPr>
        <w:suppressAutoHyphens/>
      </w:pPr>
      <w:r w:rsidRPr="00662A84">
        <w:t>4.9.4.  лица, находящиеся в трудной жизненной ситуации;</w:t>
      </w:r>
    </w:p>
    <w:p w:rsidR="00A46466" w:rsidRPr="00662A84" w:rsidRDefault="00A46466" w:rsidP="0062416B">
      <w:pPr>
        <w:pStyle w:val="11"/>
        <w:numPr>
          <w:ilvl w:val="0"/>
          <w:numId w:val="0"/>
        </w:numPr>
        <w:suppressAutoHyphens/>
      </w:pPr>
      <w:r w:rsidRPr="00662A84">
        <w:t>4.9.5. работники муниципальных дошкольных организаций, педагоги муниципальных общеобразовательных организаций, расположенных на территории городского ок</w:t>
      </w:r>
      <w:r w:rsidR="00187127">
        <w:t>руга Зарайск Московской области.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4.10. При наличии у родителей (законных представителей) права на предоставление нескольких льгот предоставлению подлежит одна льгота по выбору родителя (з</w:t>
      </w:r>
      <w:r w:rsidR="00187127">
        <w:rPr>
          <w:sz w:val="28"/>
          <w:szCs w:val="28"/>
        </w:rPr>
        <w:t>аконного представителя) ребенка.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4.11. Оставшиеся места в образовательной организации предоставляются </w:t>
      </w:r>
      <w:r w:rsidR="00187127">
        <w:rPr>
          <w:sz w:val="28"/>
          <w:szCs w:val="28"/>
        </w:rPr>
        <w:t>детям граждан, не имеющих льгот.</w:t>
      </w:r>
      <w:r w:rsidRPr="00662A84">
        <w:rPr>
          <w:sz w:val="28"/>
          <w:szCs w:val="28"/>
        </w:rPr>
        <w:t xml:space="preserve">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4.12. </w:t>
      </w:r>
      <w:r w:rsidRPr="00662A84">
        <w:rPr>
          <w:sz w:val="28"/>
          <w:szCs w:val="28"/>
          <w:shd w:val="clear" w:color="auto" w:fill="FFFFFF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</w:t>
      </w:r>
      <w:r w:rsidR="00187127">
        <w:rPr>
          <w:sz w:val="28"/>
          <w:szCs w:val="28"/>
          <w:shd w:val="clear" w:color="auto" w:fill="FFFFFF"/>
        </w:rPr>
        <w:t>.</w:t>
      </w:r>
      <w:r w:rsidRPr="00662A84">
        <w:rPr>
          <w:sz w:val="28"/>
          <w:szCs w:val="28"/>
        </w:rPr>
        <w:t xml:space="preserve">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 4.13. При приеме детей в образовательную организацию родители (законные представители) должны быть ознакомлены с Уставом образовательной организации и другими локальными актами, регламентирующими ее деятельность.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</w:p>
    <w:p w:rsidR="00A46466" w:rsidRPr="00662A84" w:rsidRDefault="00A46466" w:rsidP="00A46466">
      <w:pPr>
        <w:pStyle w:val="af1"/>
        <w:numPr>
          <w:ilvl w:val="0"/>
          <w:numId w:val="3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A84">
        <w:rPr>
          <w:rFonts w:ascii="Times New Roman" w:hAnsi="Times New Roman"/>
          <w:b/>
          <w:sz w:val="28"/>
          <w:szCs w:val="28"/>
        </w:rPr>
        <w:t>СРОКИ КОМПЛЕКТОВАНИЯ ОБРАЗОВАТЕЛЬНЫХ ОРГАНИЗАЦИЙ</w:t>
      </w:r>
    </w:p>
    <w:p w:rsidR="00A46466" w:rsidRPr="00662A84" w:rsidRDefault="00A46466" w:rsidP="00187127">
      <w:pPr>
        <w:pStyle w:val="af1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46466" w:rsidRPr="00662A84" w:rsidRDefault="00A46466" w:rsidP="00187127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5.1.</w:t>
      </w:r>
      <w:r w:rsidR="00187127">
        <w:rPr>
          <w:sz w:val="28"/>
          <w:szCs w:val="28"/>
        </w:rPr>
        <w:t xml:space="preserve"> </w:t>
      </w:r>
      <w:r w:rsidRPr="00662A84">
        <w:rPr>
          <w:sz w:val="28"/>
          <w:szCs w:val="28"/>
        </w:rPr>
        <w:t>Прием в образовательную организацию осуществляется не позднее 1 сентября текущего года на основании следующих документов:</w:t>
      </w:r>
    </w:p>
    <w:p w:rsidR="00A46466" w:rsidRPr="00662A84" w:rsidRDefault="00A46466" w:rsidP="00187127">
      <w:pPr>
        <w:pStyle w:val="af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</w:t>
      </w:r>
      <w:proofErr w:type="gramStart"/>
      <w:r w:rsidRPr="00662A84">
        <w:rPr>
          <w:sz w:val="28"/>
          <w:szCs w:val="28"/>
        </w:rPr>
        <w:t>Федерации,  свидетельство</w:t>
      </w:r>
      <w:proofErr w:type="gramEnd"/>
      <w:r w:rsidRPr="00662A84">
        <w:rPr>
          <w:sz w:val="28"/>
          <w:szCs w:val="28"/>
        </w:rPr>
        <w:t xml:space="preserve"> о рождении ребенка или для иностранных граждан и лиц без гражданства </w:t>
      </w:r>
      <w:r w:rsidR="00187127">
        <w:rPr>
          <w:sz w:val="28"/>
          <w:szCs w:val="28"/>
        </w:rPr>
        <w:t>–</w:t>
      </w:r>
      <w:r w:rsidRPr="00662A84">
        <w:rPr>
          <w:sz w:val="28"/>
          <w:szCs w:val="28"/>
        </w:rPr>
        <w:t xml:space="preserve"> документ(-ы), удостоверяющий(е) личность ребенка и подтверждающий(е) законность представления прав ребенка;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A84">
        <w:rPr>
          <w:sz w:val="28"/>
          <w:szCs w:val="28"/>
        </w:rPr>
        <w:lastRenderedPageBreak/>
        <w:t>- документ, подтверждающий установление опеки (при необходимости);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A84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A84">
        <w:rPr>
          <w:sz w:val="28"/>
          <w:szCs w:val="28"/>
        </w:rPr>
        <w:t>- документ психолого-медико-педагогической комиссии (при необходимости);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A84">
        <w:rPr>
          <w:sz w:val="28"/>
          <w:szCs w:val="28"/>
        </w:rPr>
        <w:t>- документ, подтверждающий потребность в обучении в группе оздоровительной нап</w:t>
      </w:r>
      <w:r w:rsidR="00187127">
        <w:rPr>
          <w:sz w:val="28"/>
          <w:szCs w:val="28"/>
        </w:rPr>
        <w:t>равленности (при необходимости);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A84">
        <w:rPr>
          <w:sz w:val="28"/>
          <w:szCs w:val="28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</w:t>
      </w:r>
      <w:r w:rsidR="00187127">
        <w:rPr>
          <w:sz w:val="28"/>
          <w:szCs w:val="28"/>
        </w:rPr>
        <w:t>енным переводом на русский язык;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A84">
        <w:rPr>
          <w:sz w:val="28"/>
          <w:szCs w:val="28"/>
        </w:rPr>
        <w:t>- 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A46466" w:rsidRPr="00662A84" w:rsidRDefault="00A46466" w:rsidP="00A46466">
      <w:pPr>
        <w:pStyle w:val="af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Копии предъявляемых при приеме документов хранятся в образовательной организации.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5.2. Руководитель или уполномоченный работник образовательной организации: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1) регистрирует заявление родителя (законного представителя) в журнале приема заявлений и выдает расписку в получении документов, вносит данные о родителях (законных представителях) и о ребенке в книгу движения детей;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2) разъясняет родителю (законному представителю) порядок зачисления ребенка в образовательную организацию (перечень документов), знакомит с Уставом образовательной организации, лицензией на образовательную деятельность, с реализуемыми образовательными программами, Правилами внутреннего распорядка. Факт ознакомления с указанными документами фиксируется в заявлении;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3) заключает договор об образовании по образовательным программам дошкольного образования (далее </w:t>
      </w:r>
      <w:r w:rsidR="00187127">
        <w:rPr>
          <w:sz w:val="28"/>
          <w:szCs w:val="28"/>
        </w:rPr>
        <w:t>–</w:t>
      </w:r>
      <w:r w:rsidRPr="00662A84">
        <w:rPr>
          <w:sz w:val="28"/>
          <w:szCs w:val="28"/>
        </w:rPr>
        <w:t xml:space="preserve"> договор). Договор составляется в 2-х экземплярах, при этом один экземпляр договора выдается родителю (законному представителю), второй остается в образовательной организации.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5.3. Руководитель издает приказ о зачислении ребенка в образовательную организацию в течение трех рабочих дней после заключения договора.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5.4. В случае неявки ребенка в образовательную организацию до 01 сентября текущего года без уважительной причины, направление (путевка) считается недействительной. Вакантное место в образовательной организации предоставляется следующему ребенку по очереди в Системе.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5.5. Прием детей с ограниченным</w:t>
      </w:r>
      <w:r w:rsidR="00187127">
        <w:rPr>
          <w:sz w:val="28"/>
          <w:szCs w:val="28"/>
        </w:rPr>
        <w:t>и возможностями здоровья, детей-</w:t>
      </w:r>
      <w:r w:rsidRPr="00662A84">
        <w:rPr>
          <w:sz w:val="28"/>
          <w:szCs w:val="28"/>
        </w:rPr>
        <w:t xml:space="preserve">инвалидов в образовательную организацию любого вида осуществляется в соответствии с Уставом образовательной организации при наличии необходимых условий для </w:t>
      </w:r>
      <w:r w:rsidRPr="00662A84">
        <w:rPr>
          <w:sz w:val="28"/>
          <w:szCs w:val="28"/>
        </w:rPr>
        <w:lastRenderedPageBreak/>
        <w:t xml:space="preserve">организации специальной коррекционной работы и наличия лицензии на право реализации адаптированной образовательной программы дошкольного образования.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5.6. По заявлениям родителей (законных представителей) (от обеих заинтересованных сторон) допускается обмен местами двух детей одного возраста, посещающих группы одинаковой направленности и одной возрастной категории разных образовательных организаций.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5.7</w:t>
      </w:r>
      <w:r w:rsidR="00187127">
        <w:rPr>
          <w:sz w:val="28"/>
          <w:szCs w:val="28"/>
        </w:rPr>
        <w:t xml:space="preserve">. </w:t>
      </w:r>
      <w:r w:rsidRPr="00662A84">
        <w:rPr>
          <w:sz w:val="28"/>
          <w:szCs w:val="28"/>
        </w:rPr>
        <w:t>В случае смены места жительства родителей (законных представителей) в пределах городского округа Зарайск Московской области, заявление на перевод ребенка подается в дошкольное образовательное учреждение</w:t>
      </w:r>
      <w:r w:rsidR="00187127">
        <w:rPr>
          <w:sz w:val="28"/>
          <w:szCs w:val="28"/>
        </w:rPr>
        <w:t>,</w:t>
      </w:r>
      <w:r w:rsidRPr="00662A84">
        <w:rPr>
          <w:sz w:val="28"/>
          <w:szCs w:val="28"/>
        </w:rPr>
        <w:t xml:space="preserve"> куда переводится ребенок.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5.8. Основания для отказа зачисления ребенка в образовательную организацию: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- отсутствие свободных мест в образовательной организации.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 5.9. В случае выбытия воспитанников, ввода в эксплуатацию новых образовательных организаций либо увеличения количества мест в существующих образовательных организациях в течение календарного года, производится доукомплектование образовательных организаций.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5.10. Ответственное лицо управления образования проводит ежемесячно мониторинг свободных мест в дошкольных учреждениях городского округа Зарайск.</w:t>
      </w:r>
    </w:p>
    <w:p w:rsidR="00A46466" w:rsidRPr="00662A84" w:rsidRDefault="00A46466" w:rsidP="00A46466">
      <w:pPr>
        <w:jc w:val="center"/>
        <w:rPr>
          <w:b/>
          <w:sz w:val="28"/>
          <w:szCs w:val="28"/>
        </w:rPr>
      </w:pPr>
    </w:p>
    <w:p w:rsidR="00A46466" w:rsidRPr="00662A84" w:rsidRDefault="00A46466" w:rsidP="00A46466">
      <w:pPr>
        <w:jc w:val="center"/>
        <w:rPr>
          <w:b/>
          <w:sz w:val="28"/>
          <w:szCs w:val="28"/>
        </w:rPr>
      </w:pPr>
      <w:r w:rsidRPr="00662A84">
        <w:rPr>
          <w:b/>
          <w:sz w:val="28"/>
          <w:szCs w:val="28"/>
        </w:rPr>
        <w:t>6. СОХРАНЕНИЕ МЕСТА ЗА ВОСПИТАННИКАМИ ОБРАЗОВАТЕЛЬНОЙ ОРГАНИЗАЦИИ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>6.1. Место за ребенком, посещающим образовательную организацию, сохраняется на время:</w:t>
      </w:r>
    </w:p>
    <w:p w:rsidR="00A46466" w:rsidRPr="00662A84" w:rsidRDefault="00187127" w:rsidP="00A46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466" w:rsidRPr="00662A84">
        <w:rPr>
          <w:sz w:val="28"/>
          <w:szCs w:val="28"/>
        </w:rPr>
        <w:t>болезни, карантина;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- прохождения санаторно-курортного лечения;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- на время отпуска родителей (законных представителей) при наличии заявления на имя руководителя; 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</w:p>
    <w:p w:rsidR="00A46466" w:rsidRPr="00662A84" w:rsidRDefault="00A46466" w:rsidP="00A46466">
      <w:pPr>
        <w:jc w:val="center"/>
        <w:rPr>
          <w:b/>
          <w:sz w:val="28"/>
          <w:szCs w:val="28"/>
        </w:rPr>
      </w:pPr>
      <w:r w:rsidRPr="00662A84">
        <w:rPr>
          <w:b/>
          <w:sz w:val="28"/>
          <w:szCs w:val="28"/>
        </w:rPr>
        <w:t>7. ОТЧИСЛЕНИЕ ВОСПИТАННИКОВ ИЗ ОБРАЗОВАТЕЛЬНОЙ ОРГАНИЗАЦИИ</w:t>
      </w:r>
    </w:p>
    <w:p w:rsidR="00A46466" w:rsidRPr="00662A84" w:rsidRDefault="00A46466" w:rsidP="00A46466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7.1. Отчисление детей из образовательной организации производится в следующих случаях: </w:t>
      </w:r>
    </w:p>
    <w:p w:rsidR="00A46466" w:rsidRPr="00662A84" w:rsidRDefault="00A46466" w:rsidP="00A46466">
      <w:pPr>
        <w:jc w:val="both"/>
        <w:rPr>
          <w:rFonts w:eastAsia="Calibri"/>
          <w:sz w:val="28"/>
          <w:szCs w:val="28"/>
        </w:rPr>
      </w:pPr>
      <w:r w:rsidRPr="00662A84">
        <w:rPr>
          <w:rFonts w:eastAsia="Calibri"/>
          <w:sz w:val="28"/>
          <w:szCs w:val="28"/>
        </w:rPr>
        <w:t>7.1.1. по окончании по</w:t>
      </w:r>
      <w:r w:rsidR="00187127">
        <w:rPr>
          <w:rFonts w:eastAsia="Calibri"/>
          <w:sz w:val="28"/>
          <w:szCs w:val="28"/>
        </w:rPr>
        <w:t>лучения дошкольного образования;</w:t>
      </w:r>
      <w:r w:rsidRPr="00662A84">
        <w:rPr>
          <w:rFonts w:eastAsia="Calibri"/>
          <w:sz w:val="28"/>
          <w:szCs w:val="28"/>
        </w:rPr>
        <w:t xml:space="preserve"> </w:t>
      </w:r>
    </w:p>
    <w:p w:rsidR="00A46466" w:rsidRPr="00662A84" w:rsidRDefault="00A46466" w:rsidP="00A46466">
      <w:pPr>
        <w:jc w:val="both"/>
        <w:rPr>
          <w:rFonts w:eastAsia="Calibri"/>
          <w:sz w:val="28"/>
          <w:szCs w:val="28"/>
        </w:rPr>
      </w:pPr>
      <w:r w:rsidRPr="00662A84">
        <w:rPr>
          <w:rFonts w:eastAsia="Calibri"/>
          <w:sz w:val="28"/>
          <w:szCs w:val="28"/>
        </w:rPr>
        <w:t xml:space="preserve">7.1.2. </w:t>
      </w:r>
      <w:r w:rsidRPr="00662A84">
        <w:rPr>
          <w:sz w:val="28"/>
          <w:szCs w:val="28"/>
        </w:rPr>
        <w:t xml:space="preserve">досрочно по </w:t>
      </w:r>
      <w:r w:rsidR="00187127">
        <w:rPr>
          <w:sz w:val="28"/>
          <w:szCs w:val="28"/>
        </w:rPr>
        <w:t>основаниям, в следующих случаях:</w:t>
      </w:r>
    </w:p>
    <w:p w:rsidR="00A46466" w:rsidRPr="00662A84" w:rsidRDefault="00A46466" w:rsidP="00A46466">
      <w:pPr>
        <w:ind w:firstLine="709"/>
        <w:jc w:val="both"/>
        <w:rPr>
          <w:sz w:val="28"/>
          <w:szCs w:val="28"/>
        </w:rPr>
      </w:pPr>
      <w:r w:rsidRPr="00662A84">
        <w:rPr>
          <w:sz w:val="28"/>
          <w:szCs w:val="28"/>
        </w:rPr>
        <w:t>- по инициативе (заявлению)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дошкольную организацию</w:t>
      </w:r>
      <w:r w:rsidR="00187127">
        <w:rPr>
          <w:sz w:val="28"/>
          <w:szCs w:val="28"/>
        </w:rPr>
        <w:t>;</w:t>
      </w:r>
    </w:p>
    <w:p w:rsidR="00A46466" w:rsidRPr="00662A84" w:rsidRDefault="00A46466" w:rsidP="00A46466">
      <w:pPr>
        <w:ind w:firstLine="709"/>
        <w:jc w:val="both"/>
        <w:rPr>
          <w:sz w:val="28"/>
          <w:szCs w:val="28"/>
        </w:rPr>
      </w:pPr>
      <w:r w:rsidRPr="00662A84">
        <w:rPr>
          <w:rFonts w:eastAsia="Calibri"/>
          <w:sz w:val="28"/>
          <w:szCs w:val="28"/>
        </w:rPr>
        <w:t>- по</w:t>
      </w:r>
      <w:r w:rsidRPr="00662A84">
        <w:rPr>
          <w:sz w:val="28"/>
          <w:szCs w:val="28"/>
        </w:rPr>
        <w:t xml:space="preserve"> обстоятельствам, не зависящим от воли родителей (законных представителей) несовершеннолетних воспитанников и Учреждения, в том числе в случае ликвидации Учреждения.</w:t>
      </w:r>
    </w:p>
    <w:p w:rsidR="00A46466" w:rsidRPr="00662A84" w:rsidRDefault="00A46466" w:rsidP="0005733C">
      <w:pPr>
        <w:jc w:val="both"/>
        <w:rPr>
          <w:sz w:val="28"/>
          <w:szCs w:val="28"/>
        </w:rPr>
      </w:pPr>
      <w:r w:rsidRPr="00662A84">
        <w:rPr>
          <w:sz w:val="28"/>
          <w:szCs w:val="28"/>
        </w:rPr>
        <w:t xml:space="preserve">7.2. Отчисление ребенка из образовательной организации оформляется приказом руководителя по  образовательной организации. </w:t>
      </w:r>
    </w:p>
    <w:p w:rsidR="00660CB3" w:rsidRPr="00662A84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662A84" w:rsidSect="00651640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C3" w:rsidRDefault="00124AC3">
      <w:r>
        <w:separator/>
      </w:r>
    </w:p>
  </w:endnote>
  <w:endnote w:type="continuationSeparator" w:id="0">
    <w:p w:rsidR="00124AC3" w:rsidRDefault="0012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C3" w:rsidRDefault="00124AC3">
      <w:r>
        <w:separator/>
      </w:r>
    </w:p>
  </w:footnote>
  <w:footnote w:type="continuationSeparator" w:id="0">
    <w:p w:rsidR="00124AC3" w:rsidRDefault="0012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449C0"/>
    <w:multiLevelType w:val="multilevel"/>
    <w:tmpl w:val="3B0A75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6"/>
      </w:r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450A87"/>
    <w:multiLevelType w:val="hybridMultilevel"/>
    <w:tmpl w:val="EDFE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5733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6EB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E21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4AC3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7127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4F4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B7BA7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F9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778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D9A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4710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5ED6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106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278B0"/>
    <w:rsid w:val="00430E7F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95B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3C1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416B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2A84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2333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388A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3FE2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8C0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762"/>
    <w:rsid w:val="007D0238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349E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1D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DB5"/>
    <w:rsid w:val="008F6FD1"/>
    <w:rsid w:val="008F71E0"/>
    <w:rsid w:val="00900DB8"/>
    <w:rsid w:val="00900FD5"/>
    <w:rsid w:val="00903E13"/>
    <w:rsid w:val="00904119"/>
    <w:rsid w:val="00904ADA"/>
    <w:rsid w:val="00905433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0EAC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27C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466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096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180"/>
    <w:rsid w:val="00AB5C57"/>
    <w:rsid w:val="00AB6290"/>
    <w:rsid w:val="00AB7687"/>
    <w:rsid w:val="00AC0591"/>
    <w:rsid w:val="00AC08AA"/>
    <w:rsid w:val="00AC12C5"/>
    <w:rsid w:val="00AC21E8"/>
    <w:rsid w:val="00AC3B33"/>
    <w:rsid w:val="00AC464B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658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BB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AB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1F2"/>
    <w:rsid w:val="00C12B16"/>
    <w:rsid w:val="00C13F7D"/>
    <w:rsid w:val="00C140C4"/>
    <w:rsid w:val="00C1587D"/>
    <w:rsid w:val="00C1615F"/>
    <w:rsid w:val="00C16BE3"/>
    <w:rsid w:val="00C16D0E"/>
    <w:rsid w:val="00C16FB4"/>
    <w:rsid w:val="00C21872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583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2F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83A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F2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4735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6EA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1DDD"/>
    <w:rsid w:val="00E23035"/>
    <w:rsid w:val="00E23253"/>
    <w:rsid w:val="00E23257"/>
    <w:rsid w:val="00E25225"/>
    <w:rsid w:val="00E25398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167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CB4"/>
    <w:rsid w:val="00E8510D"/>
    <w:rsid w:val="00E85CCA"/>
    <w:rsid w:val="00E867A8"/>
    <w:rsid w:val="00E87FAE"/>
    <w:rsid w:val="00E91432"/>
    <w:rsid w:val="00E919A3"/>
    <w:rsid w:val="00E91B94"/>
    <w:rsid w:val="00E92129"/>
    <w:rsid w:val="00E94074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1FB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5D0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12"/>
    <w:rsid w:val="00F72194"/>
    <w:rsid w:val="00F72E2D"/>
    <w:rsid w:val="00F7486F"/>
    <w:rsid w:val="00F75358"/>
    <w:rsid w:val="00F774FA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8375B"/>
  <w15:docId w15:val="{145DB524-5694-47D0-A29D-1DC530F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B35FF0A3A2191F44058F5444B49F5564768E254A2E27AC92C0E97CA79C6A029B188D224FDD94BFT3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3E39-990A-4258-AEBF-122B1C65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13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1127</cp:revision>
  <cp:lastPrinted>2021-04-12T07:05:00Z</cp:lastPrinted>
  <dcterms:created xsi:type="dcterms:W3CDTF">2018-01-30T13:13:00Z</dcterms:created>
  <dcterms:modified xsi:type="dcterms:W3CDTF">2021-04-15T10:18:00Z</dcterms:modified>
</cp:coreProperties>
</file>