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D" w:rsidRPr="00832F79" w:rsidRDefault="005D7A3D" w:rsidP="001716D0">
      <w:pPr>
        <w:jc w:val="both"/>
        <w:rPr>
          <w:rFonts w:ascii="Arial" w:hAnsi="Arial" w:cs="Arial"/>
        </w:rPr>
      </w:pPr>
      <w:bookmarkStart w:id="0" w:name="_GoBack"/>
      <w:bookmarkEnd w:id="0"/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450B66" w:rsidRPr="00832F79">
        <w:rPr>
          <w:rFonts w:ascii="Arial" w:hAnsi="Arial" w:cs="Arial"/>
        </w:rPr>
        <w:t xml:space="preserve">  </w:t>
      </w:r>
      <w:r w:rsidR="00832F79" w:rsidRPr="00832F79">
        <w:rPr>
          <w:rFonts w:ascii="Arial" w:hAnsi="Arial" w:cs="Arial"/>
        </w:rPr>
        <w:t xml:space="preserve">       </w:t>
      </w:r>
      <w:r w:rsidR="00450B66" w:rsidRPr="00832F79">
        <w:rPr>
          <w:rFonts w:ascii="Arial" w:hAnsi="Arial" w:cs="Arial"/>
        </w:rPr>
        <w:t xml:space="preserve">      </w:t>
      </w:r>
      <w:r w:rsidR="000364A8" w:rsidRPr="00832F79">
        <w:rPr>
          <w:rFonts w:ascii="Arial" w:hAnsi="Arial" w:cs="Arial"/>
        </w:rPr>
        <w:t xml:space="preserve"> </w:t>
      </w:r>
      <w:r w:rsidR="00780362" w:rsidRPr="00832F79">
        <w:rPr>
          <w:rFonts w:ascii="Arial" w:hAnsi="Arial" w:cs="Arial"/>
        </w:rPr>
        <w:t xml:space="preserve">    </w:t>
      </w:r>
      <w:r w:rsidR="003038EA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 xml:space="preserve">Приложение </w:t>
      </w:r>
    </w:p>
    <w:p w:rsidR="005D7A3D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 xml:space="preserve">к постановлению главы </w:t>
      </w:r>
    </w:p>
    <w:p w:rsidR="005D7A3D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 xml:space="preserve">городского округа Зарайск </w:t>
      </w:r>
    </w:p>
    <w:p w:rsidR="002D3F71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r w:rsidR="00A9329C" w:rsidRPr="00832F79">
        <w:rPr>
          <w:rFonts w:ascii="Arial" w:hAnsi="Arial" w:cs="Arial"/>
        </w:rPr>
        <w:t>от 11.02.2021 № 201</w:t>
      </w:r>
      <w:r w:rsidRPr="00832F79">
        <w:rPr>
          <w:rFonts w:ascii="Arial" w:hAnsi="Arial" w:cs="Arial"/>
        </w:rPr>
        <w:t>/2</w:t>
      </w:r>
      <w:r w:rsidR="000C2949" w:rsidRPr="00832F79">
        <w:rPr>
          <w:rFonts w:ascii="Arial" w:hAnsi="Arial" w:cs="Arial"/>
        </w:rPr>
        <w:tab/>
      </w:r>
    </w:p>
    <w:p w:rsidR="000364A8" w:rsidRPr="00832F79" w:rsidRDefault="000364A8" w:rsidP="001716D0">
      <w:pPr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left="360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Паспорт муниципальной программы «Спорт»</w:t>
      </w:r>
    </w:p>
    <w:p w:rsidR="00780362" w:rsidRPr="00832F79" w:rsidRDefault="00780362" w:rsidP="00652312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Pr="00832F79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Заместитель главы администр</w:t>
            </w:r>
            <w:r w:rsidR="000364A8" w:rsidRPr="00832F79">
              <w:rPr>
                <w:rFonts w:ascii="Arial" w:eastAsiaTheme="minorEastAsia" w:hAnsi="Arial" w:cs="Arial"/>
              </w:rPr>
              <w:t xml:space="preserve">ации городского округа Зарайск </w:t>
            </w:r>
            <w:r w:rsidRPr="00832F79">
              <w:rPr>
                <w:rFonts w:ascii="Arial" w:eastAsiaTheme="minorEastAsia" w:hAnsi="Arial" w:cs="Arial"/>
              </w:rPr>
              <w:t xml:space="preserve">по социальным вопросам </w:t>
            </w:r>
          </w:p>
          <w:p w:rsidR="00652312" w:rsidRPr="00832F79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Маркович В.В.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832F79" w:rsidRPr="00832F79" w:rsidTr="00832F79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1"/>
            <w:r w:rsidRPr="00832F79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832F79" w:rsidRPr="00832F79" w:rsidTr="00832F79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344 121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70 248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lastRenderedPageBreak/>
              <w:t>Внебюджетные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</w:tr>
      <w:tr w:rsidR="00832F79" w:rsidRPr="00832F79" w:rsidTr="00832F79">
        <w:trPr>
          <w:trHeight w:val="43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 xml:space="preserve"> 396 279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80 448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</w:tr>
    </w:tbl>
    <w:p w:rsidR="00652312" w:rsidRPr="00832F79" w:rsidRDefault="00652312" w:rsidP="00652312">
      <w:pPr>
        <w:jc w:val="center"/>
        <w:rPr>
          <w:rFonts w:ascii="Arial" w:hAnsi="Arial" w:cs="Arial"/>
          <w:b/>
          <w:bCs/>
          <w:lang w:eastAsia="en-US"/>
        </w:rPr>
      </w:pPr>
      <w:bookmarkStart w:id="2" w:name="_Hlk23236589"/>
    </w:p>
    <w:p w:rsidR="00652312" w:rsidRPr="00832F79" w:rsidRDefault="00652312" w:rsidP="00652312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  <w:r w:rsidRPr="00832F79">
        <w:rPr>
          <w:rFonts w:ascii="Arial" w:hAnsi="Arial" w:cs="Arial"/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этап – 2013 – 2020 </w:t>
      </w:r>
      <w:proofErr w:type="gramStart"/>
      <w:r w:rsidRPr="00832F79">
        <w:rPr>
          <w:rFonts w:ascii="Arial" w:hAnsi="Arial" w:cs="Arial"/>
          <w:kern w:val="2"/>
          <w:lang w:eastAsia="ar-SA"/>
        </w:rPr>
        <w:t>гг.,</w:t>
      </w:r>
      <w:r w:rsidRPr="00832F79">
        <w:rPr>
          <w:rFonts w:ascii="Arial" w:hAnsi="Arial" w:cs="Arial"/>
          <w:kern w:val="2"/>
          <w:lang w:val="en-US" w:eastAsia="ar-SA"/>
        </w:rPr>
        <w:t>II</w:t>
      </w:r>
      <w:proofErr w:type="gramEnd"/>
      <w:r w:rsidRPr="00832F79">
        <w:rPr>
          <w:rFonts w:ascii="Arial" w:hAnsi="Arial" w:cs="Arial"/>
          <w:kern w:val="2"/>
          <w:lang w:eastAsia="ar-SA"/>
        </w:rPr>
        <w:t xml:space="preserve"> этап – 2021 – 2024 гг..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строительство новых плоскостных сооружений.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В городском округе Зарайск планируется строительство площадки </w:t>
      </w:r>
      <w:proofErr w:type="spellStart"/>
      <w:r w:rsidRPr="00832F79">
        <w:rPr>
          <w:rFonts w:ascii="Arial" w:hAnsi="Arial" w:cs="Arial"/>
          <w:kern w:val="2"/>
          <w:lang w:eastAsia="ar-SA"/>
        </w:rPr>
        <w:t>воркаут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832F79">
        <w:rPr>
          <w:rFonts w:ascii="Arial" w:hAnsi="Arial" w:cs="Arial"/>
          <w:kern w:val="2"/>
          <w:lang w:eastAsia="ar-SA"/>
        </w:rPr>
        <w:t>софинансирование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спортивной школе развивается 11 видов спорта, занимаются около 1 тысячи детей и подростков.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52312" w:rsidRPr="00832F79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летние виды спорта – тяжелая атлетика, легкая атлетика, футбол, бокс, тхэквондо, плавание;</w:t>
      </w:r>
    </w:p>
    <w:p w:rsidR="00652312" w:rsidRPr="00832F79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зимние виды спорта – хоккей, фигурное катание, лыжные гонки.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Всего проведено около 250 мероприятий, в том числе более 50 организованных выездов Зарайских спортсменов на соревнования различного уровня.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86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Зарайске паспортизировано 73 физкультурно-оздоровительных и спортивных сооружений, в том числе: 1 дворец спорта; 1 спортивный комплекс; 1 стадион; 1 плавательный бассейн; 22 спортивных зала; 22 плоскостных спортсооружений.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 w:rsidRPr="00832F79">
        <w:rPr>
          <w:rFonts w:ascii="Arial" w:hAnsi="Arial" w:cs="Arial"/>
          <w:kern w:val="2"/>
          <w:lang w:val="en-US" w:eastAsia="ar-SA"/>
        </w:rPr>
        <w:t>RUNSK</w:t>
      </w:r>
      <w:r w:rsidRPr="00832F79">
        <w:rPr>
          <w:rFonts w:ascii="Arial" w:hAnsi="Arial" w:cs="Arial"/>
          <w:kern w:val="2"/>
          <w:lang w:eastAsia="ar-SA"/>
        </w:rPr>
        <w:t xml:space="preserve">»; Всероссийские соревнования по </w:t>
      </w:r>
      <w:proofErr w:type="gramStart"/>
      <w:r w:rsidRPr="00832F79">
        <w:rPr>
          <w:rFonts w:ascii="Arial" w:hAnsi="Arial" w:cs="Arial"/>
          <w:kern w:val="2"/>
          <w:lang w:eastAsia="ar-SA"/>
        </w:rPr>
        <w:t>триатлону;.</w:t>
      </w:r>
      <w:proofErr w:type="gramEnd"/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легкоатлетического пробега Протекино – Зарайск, памяти В.Н. Леонова;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большой комбинированной эстафеты, посвященной памяти В. Н. Леонова;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-легкоатлетический кросс в д. </w:t>
      </w:r>
      <w:proofErr w:type="spellStart"/>
      <w:r w:rsidRPr="00832F79">
        <w:rPr>
          <w:rFonts w:ascii="Arial" w:hAnsi="Arial" w:cs="Arial"/>
          <w:kern w:val="2"/>
          <w:lang w:eastAsia="ar-SA"/>
        </w:rPr>
        <w:t>Назарьево</w:t>
      </w:r>
      <w:proofErr w:type="spellEnd"/>
      <w:r w:rsidRPr="00832F79">
        <w:rPr>
          <w:rFonts w:ascii="Arial" w:hAnsi="Arial" w:cs="Arial"/>
          <w:kern w:val="2"/>
          <w:lang w:eastAsia="ar-SA"/>
        </w:rPr>
        <w:t>, памяти К.А. Мерецкова.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52312" w:rsidRPr="00832F79" w:rsidRDefault="00652312" w:rsidP="0065231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Огромный интерес у жителей вызывают </w:t>
      </w:r>
      <w:r w:rsidRPr="00832F79">
        <w:rPr>
          <w:rFonts w:ascii="Arial" w:eastAsia="Calibri" w:hAnsi="Arial" w:cs="Arial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832F79">
        <w:rPr>
          <w:rFonts w:ascii="Arial" w:hAnsi="Arial" w:cs="Arial"/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 w:rsidRPr="00832F79">
        <w:rPr>
          <w:rFonts w:ascii="Arial" w:hAnsi="Arial" w:cs="Arial"/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Зарайск. 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832F79">
        <w:rPr>
          <w:rFonts w:ascii="Arial" w:eastAsia="Calibri" w:hAnsi="Arial" w:cs="Arial"/>
          <w:kern w:val="2"/>
          <w:lang w:eastAsia="ar-SA"/>
        </w:rPr>
        <w:t xml:space="preserve">Динамично развивается в сельской местности </w:t>
      </w:r>
      <w:proofErr w:type="spellStart"/>
      <w:r w:rsidRPr="00832F79">
        <w:rPr>
          <w:rFonts w:ascii="Arial" w:eastAsia="Calibri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eastAsia="Calibri" w:hAnsi="Arial" w:cs="Arial"/>
          <w:kern w:val="2"/>
          <w:lang w:eastAsia="ar-SA"/>
        </w:rPr>
        <w:t xml:space="preserve">. Зарайск работа по вовлечению в занятия физической культурой и спортом. 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eastAsia="Calibri" w:hAnsi="Arial" w:cs="Arial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 w:rsidRPr="00832F79">
        <w:rPr>
          <w:rFonts w:ascii="Arial" w:hAnsi="Arial" w:cs="Arial"/>
          <w:kern w:val="2"/>
          <w:lang w:eastAsia="ar-SA"/>
        </w:rPr>
        <w:t>2019 году составило 383 человека.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Требует решения наиболее острые вопросы:</w:t>
      </w:r>
    </w:p>
    <w:p w:rsidR="00652312" w:rsidRPr="00832F79" w:rsidRDefault="00652312" w:rsidP="00652312">
      <w:pPr>
        <w:suppressAutoHyphens/>
        <w:jc w:val="both"/>
        <w:textAlignment w:val="baseline"/>
        <w:rPr>
          <w:rFonts w:ascii="Arial" w:eastAsia="Calibri" w:hAnsi="Arial" w:cs="Arial"/>
          <w:lang w:eastAsia="en-US"/>
        </w:rPr>
      </w:pPr>
      <w:r w:rsidRPr="00832F79">
        <w:rPr>
          <w:rFonts w:ascii="Arial" w:hAnsi="Arial" w:cs="Arial"/>
          <w:kern w:val="2"/>
          <w:lang w:eastAsia="ar-SA"/>
        </w:rPr>
        <w:t xml:space="preserve">- включение </w:t>
      </w:r>
      <w:proofErr w:type="gramStart"/>
      <w:r w:rsidRPr="00832F79">
        <w:rPr>
          <w:rFonts w:ascii="Arial" w:hAnsi="Arial" w:cs="Arial"/>
          <w:kern w:val="2"/>
          <w:lang w:eastAsia="ar-SA"/>
        </w:rPr>
        <w:t xml:space="preserve">в  </w:t>
      </w:r>
      <w:r w:rsidRPr="00832F79">
        <w:rPr>
          <w:rFonts w:ascii="Arial" w:eastAsia="Calibri" w:hAnsi="Arial" w:cs="Arial"/>
        </w:rPr>
        <w:t>федеральный</w:t>
      </w:r>
      <w:proofErr w:type="gramEnd"/>
      <w:r w:rsidRPr="00832F79">
        <w:rPr>
          <w:rFonts w:ascii="Arial" w:eastAsia="Calibri" w:hAnsi="Arial" w:cs="Arial"/>
        </w:rPr>
        <w:t xml:space="preserve"> проект «Спорт – норма жизни» и </w:t>
      </w:r>
      <w:r w:rsidRPr="00832F79">
        <w:rPr>
          <w:rFonts w:ascii="Arial" w:hAnsi="Arial" w:cs="Arial"/>
          <w:kern w:val="2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Зарайск, это – </w:t>
      </w:r>
      <w:proofErr w:type="spellStart"/>
      <w:r w:rsidRPr="00832F79">
        <w:rPr>
          <w:rFonts w:ascii="Arial" w:eastAsia="Calibri" w:hAnsi="Arial" w:cs="Arial"/>
        </w:rPr>
        <w:t>воркаут</w:t>
      </w:r>
      <w:proofErr w:type="spellEnd"/>
      <w:r w:rsidRPr="00832F79">
        <w:rPr>
          <w:rFonts w:ascii="Arial" w:eastAsia="Calibri" w:hAnsi="Arial" w:cs="Arial"/>
        </w:rPr>
        <w:t xml:space="preserve"> площадка и многофункциональная</w:t>
      </w:r>
      <w:r w:rsidRPr="00832F79">
        <w:rPr>
          <w:rFonts w:ascii="Arial" w:hAnsi="Arial" w:cs="Arial"/>
          <w:kern w:val="2"/>
          <w:lang w:eastAsia="ar-SA"/>
        </w:rPr>
        <w:t xml:space="preserve"> площадка.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замедлению динамики роста количества жителей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г.о.Зарайск</w:t>
      </w:r>
      <w:proofErr w:type="spellEnd"/>
      <w:r w:rsidRPr="00832F79">
        <w:rPr>
          <w:rFonts w:ascii="Arial" w:hAnsi="Arial" w:cs="Arial"/>
          <w:kern w:val="2"/>
          <w:lang w:eastAsia="ar-SA"/>
        </w:rPr>
        <w:t>, систематически занимающихся физической культурой и спортом;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снижению количества объектов спорта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находящиеся в нормативном эксплуатационном состоянии;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 в качестве субсидии на </w:t>
      </w:r>
      <w:proofErr w:type="spellStart"/>
      <w:r w:rsidRPr="00832F79">
        <w:rPr>
          <w:rFonts w:ascii="Arial" w:hAnsi="Arial" w:cs="Arial"/>
          <w:kern w:val="2"/>
          <w:lang w:eastAsia="ar-SA"/>
        </w:rPr>
        <w:t>софинансирование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что позволит: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 крупных областных спортивных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2"/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 xml:space="preserve">Перечень </w:t>
      </w:r>
      <w:proofErr w:type="spellStart"/>
      <w:r w:rsidRPr="00832F79">
        <w:rPr>
          <w:rFonts w:ascii="Arial" w:hAnsi="Arial" w:cs="Arial"/>
          <w:b/>
          <w:bCs/>
        </w:rPr>
        <w:t>подпрограмми</w:t>
      </w:r>
      <w:proofErr w:type="spellEnd"/>
      <w:r w:rsidRPr="00832F79">
        <w:rPr>
          <w:rFonts w:ascii="Arial" w:hAnsi="Arial" w:cs="Arial"/>
          <w:b/>
          <w:bCs/>
        </w:rPr>
        <w:t xml:space="preserve"> краткое их описание</w:t>
      </w:r>
    </w:p>
    <w:p w:rsidR="00652312" w:rsidRPr="00832F79" w:rsidRDefault="00652312" w:rsidP="00652312">
      <w:pPr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ind w:firstLine="709"/>
        <w:jc w:val="both"/>
        <w:rPr>
          <w:rFonts w:ascii="Arial" w:eastAsiaTheme="minorEastAsia" w:hAnsi="Arial" w:cs="Arial"/>
          <w:bCs/>
          <w:iCs/>
        </w:rPr>
      </w:pPr>
      <w:r w:rsidRPr="00832F79">
        <w:rPr>
          <w:rFonts w:ascii="Arial" w:eastAsiaTheme="minorEastAsia" w:hAnsi="Arial" w:cs="Arial"/>
          <w:bCs/>
          <w:iCs/>
        </w:rPr>
        <w:lastRenderedPageBreak/>
        <w:t xml:space="preserve">Подпрограмма I «Развитие физической культуры и спорта» (далее Подпрограмма </w:t>
      </w:r>
      <w:r w:rsidRPr="00832F79">
        <w:rPr>
          <w:rFonts w:ascii="Arial" w:eastAsiaTheme="minorEastAsia" w:hAnsi="Arial" w:cs="Arial"/>
          <w:bCs/>
          <w:iCs/>
          <w:lang w:val="en-US"/>
        </w:rPr>
        <w:t>I</w:t>
      </w:r>
      <w:r w:rsidRPr="00832F79">
        <w:rPr>
          <w:rFonts w:ascii="Arial" w:eastAsiaTheme="minorEastAsia" w:hAnsi="Arial" w:cs="Arial"/>
          <w:bCs/>
          <w:iCs/>
        </w:rPr>
        <w:t>).</w:t>
      </w:r>
    </w:p>
    <w:p w:rsidR="00652312" w:rsidRPr="00832F79" w:rsidRDefault="00652312" w:rsidP="00652312">
      <w:pPr>
        <w:ind w:firstLine="709"/>
        <w:jc w:val="both"/>
        <w:rPr>
          <w:rFonts w:ascii="Arial" w:eastAsiaTheme="minorEastAsia" w:hAnsi="Arial" w:cs="Arial"/>
          <w:b/>
          <w:bCs/>
          <w:iCs/>
        </w:rPr>
      </w:pPr>
      <w:r w:rsidRPr="00832F79">
        <w:rPr>
          <w:rFonts w:ascii="Arial" w:hAnsi="Arial" w:cs="Arial"/>
          <w:kern w:val="2"/>
          <w:lang w:eastAsia="ar-SA"/>
        </w:rPr>
        <w:t>Подпрограмма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52312" w:rsidRPr="00832F79" w:rsidRDefault="00652312" w:rsidP="00652312">
      <w:pPr>
        <w:rPr>
          <w:rFonts w:ascii="Arial" w:eastAsiaTheme="minorHAnsi" w:hAnsi="Arial" w:cs="Arial"/>
          <w:b/>
          <w:bCs/>
          <w:lang w:eastAsia="en-US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52312" w:rsidRPr="00832F79" w:rsidRDefault="00652312" w:rsidP="00652312">
      <w:pPr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 w:rsidRPr="00832F79">
        <w:rPr>
          <w:rFonts w:ascii="Arial" w:hAnsi="Arial" w:cs="Arial"/>
        </w:rPr>
        <w:t>программа  «</w:t>
      </w:r>
      <w:proofErr w:type="gramEnd"/>
      <w:r w:rsidRPr="00832F79">
        <w:rPr>
          <w:rFonts w:ascii="Arial" w:hAnsi="Arial" w:cs="Arial"/>
        </w:rP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832F79">
        <w:rPr>
          <w:rFonts w:ascii="Arial" w:hAnsi="Arial" w:cs="Arial"/>
        </w:rPr>
        <w:t>спорту,работе</w:t>
      </w:r>
      <w:proofErr w:type="spellEnd"/>
      <w:r w:rsidRPr="00832F79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52312" w:rsidRPr="00832F79" w:rsidRDefault="00652312" w:rsidP="006523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Основные мероприятия приведены в подпрограмме </w:t>
      </w:r>
      <w:r w:rsidRPr="00832F79">
        <w:rPr>
          <w:rFonts w:ascii="Arial" w:hAnsi="Arial" w:cs="Arial"/>
          <w:lang w:val="en-US"/>
        </w:rPr>
        <w:t>I</w:t>
      </w:r>
      <w:r w:rsidRPr="00832F79">
        <w:rPr>
          <w:rFonts w:ascii="Arial" w:hAnsi="Arial" w:cs="Arial"/>
        </w:rPr>
        <w:t>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</w:rPr>
      </w:pPr>
      <w:r w:rsidRPr="00832F79">
        <w:rPr>
          <w:rFonts w:ascii="Arial" w:hAnsi="Arial" w:cs="Arial"/>
          <w:b/>
          <w:bCs/>
        </w:rPr>
        <w:t xml:space="preserve">Перечень приоритетных </w:t>
      </w:r>
      <w:proofErr w:type="spellStart"/>
      <w:proofErr w:type="gramStart"/>
      <w:r w:rsidRPr="00832F79">
        <w:rPr>
          <w:rFonts w:ascii="Arial" w:hAnsi="Arial" w:cs="Arial"/>
          <w:b/>
          <w:bCs/>
        </w:rPr>
        <w:t>проектов,</w:t>
      </w:r>
      <w:r w:rsidRPr="00832F79">
        <w:rPr>
          <w:rFonts w:ascii="Arial" w:hAnsi="Arial" w:cs="Arial"/>
          <w:b/>
        </w:rPr>
        <w:t>реализуемых</w:t>
      </w:r>
      <w:proofErr w:type="spellEnd"/>
      <w:proofErr w:type="gramEnd"/>
      <w:r w:rsidRPr="00832F79">
        <w:rPr>
          <w:rFonts w:ascii="Arial" w:hAnsi="Arial" w:cs="Arial"/>
          <w:b/>
        </w:rPr>
        <w:t xml:space="preserve"> в рамках муниципальной программы,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</w:rPr>
        <w:t xml:space="preserve"> с описанием целей и механизмов реализации.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Pr="00832F79" w:rsidRDefault="00652312" w:rsidP="00652312">
      <w:pPr>
        <w:suppressAutoHyphens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Подпрограмма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«</w:t>
      </w:r>
      <w:r w:rsidRPr="00832F79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832F79">
        <w:rPr>
          <w:rFonts w:ascii="Arial" w:hAnsi="Arial" w:cs="Arial"/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832F79">
        <w:rPr>
          <w:rFonts w:ascii="Arial" w:hAnsi="Arial" w:cs="Arial"/>
          <w:kern w:val="2"/>
          <w:lang w:eastAsia="ar-SA"/>
        </w:rPr>
        <w:t>командахповидам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</w:t>
      </w:r>
      <w:r w:rsidRPr="00832F79">
        <w:rPr>
          <w:rFonts w:ascii="Arial" w:hAnsi="Arial" w:cs="Arial"/>
          <w:kern w:val="2"/>
          <w:lang w:eastAsia="ar-SA"/>
        </w:rPr>
        <w:lastRenderedPageBreak/>
        <w:t>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652312" w:rsidRPr="00832F79" w:rsidRDefault="00652312" w:rsidP="0065231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Методика расчетов показателей программы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подпрограммы с муниципальным заказчиком муниципальной программы</w:t>
      </w:r>
    </w:p>
    <w:p w:rsidR="00652312" w:rsidRPr="00832F79" w:rsidRDefault="00652312" w:rsidP="00652312">
      <w:pPr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52312" w:rsidRPr="00832F79" w:rsidRDefault="00652312" w:rsidP="00652312">
      <w:pPr>
        <w:ind w:firstLine="567"/>
        <w:jc w:val="center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</w:t>
      </w: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 xml:space="preserve">муниципальной программы </w:t>
      </w:r>
    </w:p>
    <w:p w:rsidR="00652312" w:rsidRPr="00832F79" w:rsidRDefault="00652312" w:rsidP="00652312">
      <w:pPr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</w:t>
      </w:r>
      <w:proofErr w:type="spellStart"/>
      <w:r w:rsidRPr="00832F79">
        <w:rPr>
          <w:rFonts w:ascii="Arial" w:hAnsi="Arial" w:cs="Arial"/>
          <w:kern w:val="2"/>
          <w:lang w:eastAsia="ar-SA"/>
        </w:rPr>
        <w:t>Обутверждении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52312" w:rsidRPr="00832F79" w:rsidRDefault="00652312" w:rsidP="0065231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32F79">
        <w:rPr>
          <w:rFonts w:ascii="Arial" w:hAnsi="Arial" w:cs="Arial"/>
        </w:rPr>
        <w:br w:type="page"/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Приложение 1 </w:t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  <w:r w:rsidRPr="00832F79">
        <w:rPr>
          <w:rFonts w:ascii="Arial" w:hAnsi="Arial" w:cs="Arial"/>
        </w:rPr>
        <w:t>к Программе</w:t>
      </w:r>
    </w:p>
    <w:p w:rsidR="00652312" w:rsidRPr="00832F79" w:rsidRDefault="00652312" w:rsidP="00652312">
      <w:pPr>
        <w:jc w:val="right"/>
        <w:rPr>
          <w:rFonts w:ascii="Arial" w:hAnsi="Arial" w:cs="Arial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17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832F79" w:rsidRPr="00832F79" w:rsidTr="00832F79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bookmarkStart w:id="3" w:name="_Hlk47514722"/>
            <w:r w:rsidRPr="00832F79">
              <w:rPr>
                <w:rFonts w:ascii="Arial" w:hAnsi="Arial" w:cs="Arial"/>
              </w:rPr>
              <w:t xml:space="preserve">№ 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п/п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Базовое значение показателя </w:t>
            </w:r>
            <w:r w:rsidRPr="00832F79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32F79" w:rsidRPr="00832F79" w:rsidTr="00832F79">
        <w:trPr>
          <w:trHeight w:val="1101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2024 год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1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11</w:t>
            </w:r>
          </w:p>
        </w:tc>
      </w:tr>
      <w:tr w:rsidR="00832F79" w:rsidRPr="00832F79" w:rsidTr="00832F79">
        <w:trPr>
          <w:trHeight w:val="29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142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55,0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95,0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I «Развитие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43,0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27,0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Уровень обеспеченности граждан спортивными сооружениями </w:t>
            </w:r>
            <w:r w:rsidRPr="00832F79">
              <w:rPr>
                <w:rFonts w:ascii="Arial" w:eastAsia="Calibri" w:hAnsi="Arial" w:cs="Arial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Указ 204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I «Развитие физической культуры и спорта» 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Рейтинг-50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17,0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Доля обучающихся и </w:t>
            </w:r>
            <w:r w:rsidRPr="00832F79">
              <w:rPr>
                <w:rFonts w:ascii="Arial" w:eastAsia="Calibri" w:hAnsi="Arial" w:cs="Arial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отраслевой </w:t>
            </w:r>
            <w:r w:rsidRPr="00832F79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89,0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</w:t>
            </w:r>
            <w:r w:rsidRPr="00832F79">
              <w:rPr>
                <w:rFonts w:ascii="Arial" w:eastAsia="Calibri" w:hAnsi="Arial" w:cs="Arial"/>
              </w:rPr>
              <w:lastRenderedPageBreak/>
              <w:t>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  <w:lang w:val="en-US"/>
              </w:rPr>
              <w:t>47</w:t>
            </w:r>
            <w:r w:rsidRPr="00832F79">
              <w:rPr>
                <w:rFonts w:ascii="Arial" w:hAnsi="Arial" w:cs="Arial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Эффективность </w:t>
            </w:r>
            <w:r w:rsidRPr="00832F79">
              <w:rPr>
                <w:rFonts w:ascii="Arial" w:eastAsia="Calibri" w:hAnsi="Arial" w:cs="Arial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показатель к </w:t>
            </w:r>
            <w:r w:rsidRPr="00832F79">
              <w:rPr>
                <w:rFonts w:ascii="Arial" w:eastAsia="Calibri" w:hAnsi="Arial" w:cs="Arial"/>
              </w:rPr>
              <w:lastRenderedPageBreak/>
              <w:t>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</w:t>
            </w:r>
            <w:r w:rsidRPr="00832F79">
              <w:rPr>
                <w:rFonts w:ascii="Arial" w:eastAsia="Calibri" w:hAnsi="Arial" w:cs="Arial"/>
              </w:rPr>
              <w:lastRenderedPageBreak/>
              <w:t>I «Развитие физической культуры и спорта»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strike/>
              </w:rPr>
            </w:pPr>
            <w:r w:rsidRPr="00832F79">
              <w:rPr>
                <w:rFonts w:ascii="Arial" w:eastAsia="Calibri" w:hAnsi="Arial" w:cs="Arial"/>
                <w:strike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01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 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обучающихся и студентов </w:t>
            </w:r>
            <w:r w:rsidRPr="00832F79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отраслевой </w:t>
            </w:r>
            <w:r w:rsidRPr="00832F79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Основное мероприятие </w:t>
            </w:r>
            <w:r w:rsidRPr="00832F79">
              <w:rPr>
                <w:rFonts w:ascii="Arial" w:eastAsia="Calibri" w:hAnsi="Arial" w:cs="Arial"/>
              </w:rPr>
              <w:lastRenderedPageBreak/>
              <w:t>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212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</w:t>
            </w:r>
            <w:r w:rsidRPr="00832F79">
              <w:rPr>
                <w:rFonts w:ascii="Arial" w:eastAsia="Calibri" w:hAnsi="Arial" w:cs="Arial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Приоритетный показатель,</w:t>
            </w:r>
            <w:r w:rsidRPr="00832F79">
              <w:rPr>
                <w:rFonts w:ascii="Arial" w:hAnsi="Arial" w:cs="Arial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strike/>
              </w:rPr>
            </w:pPr>
          </w:p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</w:tc>
      </w:tr>
      <w:bookmarkEnd w:id="3"/>
    </w:tbl>
    <w:p w:rsidR="00652312" w:rsidRPr="00832F79" w:rsidRDefault="00652312" w:rsidP="00652312">
      <w:pPr>
        <w:jc w:val="right"/>
        <w:rPr>
          <w:rFonts w:ascii="Arial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 xml:space="preserve">Приложение 2 </w:t>
      </w: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к Программе</w:t>
      </w:r>
    </w:p>
    <w:p w:rsidR="00652312" w:rsidRPr="00832F79" w:rsidRDefault="00652312" w:rsidP="00652312">
      <w:pPr>
        <w:jc w:val="right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 xml:space="preserve">Методика расчета </w:t>
      </w:r>
      <w:r w:rsidRPr="00832F79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505"/>
        <w:gridCol w:w="1872"/>
      </w:tblGrid>
      <w:tr w:rsidR="00832F79" w:rsidRPr="00832F79" w:rsidTr="00832F79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№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832F79" w:rsidRPr="00832F79" w:rsidTr="00832F79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</w:tr>
      <w:tr w:rsidR="00832F79" w:rsidRPr="00832F79" w:rsidTr="00832F7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32F79">
              <w:rPr>
                <w:rFonts w:ascii="Arial" w:eastAsia="Calibri" w:hAnsi="Arial" w:cs="Arial"/>
                <w:i/>
              </w:rPr>
              <w:t>Подпрограмма 1 «Развитие физической культуры и спорта»</w:t>
            </w:r>
          </w:p>
        </w:tc>
      </w:tr>
      <w:tr w:rsidR="00832F79" w:rsidRPr="00832F79" w:rsidTr="00832F79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жителей муниципального образования </w:t>
            </w:r>
            <w:r w:rsidRPr="00832F79">
              <w:rPr>
                <w:rFonts w:ascii="Arial" w:eastAsia="Calibri" w:hAnsi="Arial" w:cs="Arial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Джсз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(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Чн1)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Джсз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жителей, систематически занимающихся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культурой и спортом, в общей численности населения;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обучающихся и студентов, выполнивших нормативы Всероссийского физкультурно-</w:t>
            </w:r>
            <w:r w:rsidRPr="00832F79">
              <w:rPr>
                <w:rFonts w:ascii="Arial" w:eastAsia="Calibri" w:hAnsi="Arial" w:cs="Arial"/>
              </w:rPr>
              <w:lastRenderedPageBreak/>
              <w:t>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Чуссн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обучающихся и студентов, выполнивших нормативы, в общем числе обучающихся и студентов, </w:t>
            </w:r>
            <w:r w:rsidRPr="00832F79">
              <w:rPr>
                <w:rFonts w:ascii="Arial" w:eastAsia="Calibri" w:hAnsi="Arial" w:cs="Arial"/>
              </w:rPr>
              <w:lastRenderedPageBreak/>
              <w:t>принявших участие в сдаче нормативов;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число обучающихся и студентов,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Чуссн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</w:t>
            </w:r>
            <w:r w:rsidRPr="00832F79">
              <w:rPr>
                <w:rFonts w:ascii="Arial" w:eastAsia="Calibri" w:hAnsi="Arial" w:cs="Arial"/>
              </w:rPr>
              <w:lastRenderedPageBreak/>
              <w:t>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(</w:t>
            </w:r>
            <w:proofErr w:type="spellStart"/>
            <w:r w:rsidRPr="00832F79">
              <w:rPr>
                <w:rFonts w:ascii="Arial" w:eastAsia="Calibri" w:hAnsi="Arial" w:cs="Arial"/>
              </w:rPr>
              <w:t>Чни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832F79">
              <w:rPr>
                <w:rFonts w:ascii="Arial" w:eastAsia="Calibri" w:hAnsi="Arial" w:cs="Arial"/>
              </w:rPr>
              <w:t>Чнп</w:t>
            </w:r>
            <w:proofErr w:type="spellEnd"/>
            <w:r w:rsidRPr="00832F79">
              <w:rPr>
                <w:rFonts w:ascii="Arial" w:eastAsia="Calibri" w:hAnsi="Arial" w:cs="Arial"/>
              </w:rPr>
              <w:t>) x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</w:t>
            </w:r>
            <w:r w:rsidRPr="00832F79">
              <w:rPr>
                <w:rFonts w:ascii="Arial" w:eastAsia="Calibri" w:hAnsi="Arial" w:cs="Arial"/>
              </w:rPr>
              <w:lastRenderedPageBreak/>
              <w:t>статистического наблюдения по форме № 3-АФК;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населения в возрасте 6-29 лет по данным </w:t>
            </w:r>
            <w:r w:rsidRPr="00832F79">
              <w:rPr>
                <w:rFonts w:ascii="Arial" w:eastAsia="Calibri" w:hAnsi="Arial" w:cs="Arial"/>
              </w:rPr>
              <w:lastRenderedPageBreak/>
              <w:t>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Уз = </w:t>
            </w:r>
            <w:proofErr w:type="spellStart"/>
            <w:r w:rsidRPr="00832F79">
              <w:rPr>
                <w:rFonts w:ascii="Arial" w:eastAsia="Calibri" w:hAnsi="Arial" w:cs="Arial"/>
              </w:rPr>
              <w:t>Фз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Мс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Фз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Мс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занимающихся в спортивных организациях, в общей численности детей и молодежи в возрасте </w:t>
            </w:r>
            <w:r w:rsidRPr="00832F79">
              <w:rPr>
                <w:rFonts w:ascii="Arial" w:eastAsia="Calibri" w:hAnsi="Arial" w:cs="Arial"/>
              </w:rPr>
              <w:lastRenderedPageBreak/>
              <w:t>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До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детей и </w:t>
            </w:r>
            <w:r w:rsidRPr="00832F79">
              <w:rPr>
                <w:rFonts w:ascii="Arial" w:eastAsia="Calibri" w:hAnsi="Arial" w:cs="Arial"/>
              </w:rPr>
              <w:lastRenderedPageBreak/>
              <w:t>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832F79">
              <w:rPr>
                <w:rFonts w:ascii="Arial" w:eastAsia="Calibri" w:hAnsi="Arial" w:cs="Arial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годовая, ежемесячно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Количество </w:t>
            </w:r>
            <w:r w:rsidRPr="00832F79">
              <w:rPr>
                <w:rFonts w:ascii="Arial" w:eastAsia="Calibri" w:hAnsi="Arial" w:cs="Arial"/>
              </w:rPr>
              <w:lastRenderedPageBreak/>
              <w:t>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единица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Км = </w:t>
            </w:r>
            <w:proofErr w:type="spellStart"/>
            <w:r w:rsidRPr="00832F79">
              <w:rPr>
                <w:rFonts w:ascii="Arial" w:hAnsi="Arial" w:cs="Arial"/>
              </w:rPr>
              <w:t>Кмд</w:t>
            </w:r>
            <w:proofErr w:type="spellEnd"/>
            <w:r w:rsidRPr="00832F79">
              <w:rPr>
                <w:rFonts w:ascii="Arial" w:hAnsi="Arial" w:cs="Arial"/>
              </w:rPr>
              <w:t xml:space="preserve"> + </w:t>
            </w:r>
            <w:proofErr w:type="spellStart"/>
            <w:r w:rsidRPr="00832F79">
              <w:rPr>
                <w:rFonts w:ascii="Arial" w:hAnsi="Arial" w:cs="Arial"/>
              </w:rPr>
              <w:t>Кнко</w:t>
            </w:r>
            <w:proofErr w:type="spellEnd"/>
            <w:r w:rsidRPr="00832F79">
              <w:rPr>
                <w:rFonts w:ascii="Arial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>Км – количество проведенных массовых, официальных физкультурных и спортивных мероприятий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Кмд</w:t>
            </w:r>
            <w:proofErr w:type="spellEnd"/>
            <w:r w:rsidRPr="00832F79">
              <w:rPr>
                <w:rFonts w:ascii="Arial" w:hAnsi="Arial" w:cs="Arial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 w:rsidRPr="00832F79">
              <w:rPr>
                <w:rFonts w:ascii="Arial" w:hAnsi="Arial" w:cs="Arial"/>
              </w:rPr>
              <w:t>организациии</w:t>
            </w:r>
            <w:proofErr w:type="spellEnd"/>
            <w:r w:rsidRPr="00832F79">
              <w:rPr>
                <w:rFonts w:ascii="Arial" w:hAnsi="Arial" w:cs="Arial"/>
              </w:rPr>
              <w:t xml:space="preserve"> проведению спортивных мероприятий".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hAnsi="Arial" w:cs="Arial"/>
              </w:rPr>
              <w:t>Кнко</w:t>
            </w:r>
            <w:proofErr w:type="spellEnd"/>
            <w:r w:rsidRPr="00832F79">
              <w:rPr>
                <w:rFonts w:ascii="Arial" w:hAnsi="Arial" w:cs="Arial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Перечень официальных </w:t>
            </w:r>
            <w:r w:rsidRPr="00832F79">
              <w:rPr>
                <w:rFonts w:ascii="Arial" w:hAnsi="Arial" w:cs="Arial"/>
              </w:rPr>
              <w:lastRenderedPageBreak/>
              <w:t xml:space="preserve">физкультурных мероприятий и спортивных мероприятий </w:t>
            </w:r>
            <w:proofErr w:type="spellStart"/>
            <w:r w:rsidRPr="00832F79">
              <w:rPr>
                <w:rFonts w:ascii="Arial" w:hAnsi="Arial" w:cs="Arial"/>
              </w:rPr>
              <w:t>г.о.Зарайск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</w:t>
            </w:r>
            <w:r w:rsidRPr="00832F79">
              <w:rPr>
                <w:rFonts w:ascii="Arial" w:eastAsia="Calibri" w:hAnsi="Arial" w:cs="Arial"/>
                <w:i/>
              </w:rPr>
              <w:lastRenderedPageBreak/>
              <w:t>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832F79">
              <w:rPr>
                <w:rFonts w:ascii="Arial" w:eastAsia="Calibri" w:hAnsi="Arial" w:cs="Arial"/>
              </w:rPr>
              <w:lastRenderedPageBreak/>
              <w:t>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единица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Км = Км1 + Км2 +... + </w:t>
            </w:r>
            <w:proofErr w:type="spellStart"/>
            <w:r w:rsidRPr="00832F79">
              <w:rPr>
                <w:rFonts w:ascii="Arial" w:eastAsia="Calibri" w:hAnsi="Arial" w:cs="Arial"/>
              </w:rPr>
              <w:t>Кмn</w:t>
            </w:r>
            <w:proofErr w:type="spellEnd"/>
            <w:r w:rsidRPr="00832F79">
              <w:rPr>
                <w:rFonts w:ascii="Arial" w:eastAsia="Calibri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Км - количество объектов физической культуры и спорта, на которых произведена модернизация материально-технической базы путем </w:t>
            </w:r>
            <w:r w:rsidRPr="00832F79">
              <w:rPr>
                <w:rFonts w:ascii="Arial" w:eastAsia="Calibri" w:hAnsi="Arial" w:cs="Arial"/>
              </w:rPr>
              <w:lastRenderedPageBreak/>
              <w:t>проведения капитального ремонта и технического переоснащения,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Кмn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</w:t>
            </w:r>
            <w:r w:rsidRPr="00832F79">
              <w:rPr>
                <w:rFonts w:ascii="Arial" w:eastAsia="Calibri" w:hAnsi="Arial" w:cs="Arial"/>
              </w:rPr>
              <w:lastRenderedPageBreak/>
              <w:t>области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</w:t>
            </w:r>
            <w:r w:rsidRPr="00832F79">
              <w:rPr>
                <w:rFonts w:ascii="Arial" w:eastAsia="Calibri" w:hAnsi="Arial" w:cs="Arial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Ку = </w:t>
            </w:r>
            <w:proofErr w:type="spellStart"/>
            <w:r w:rsidRPr="00832F79">
              <w:rPr>
                <w:rFonts w:ascii="Arial" w:eastAsia="Calibri" w:hAnsi="Arial" w:cs="Arial"/>
              </w:rPr>
              <w:t>Кув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Куусп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Кумхп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Куф</w:t>
            </w:r>
            <w:proofErr w:type="spellEnd"/>
            <w:r w:rsidRPr="00832F79">
              <w:rPr>
                <w:rFonts w:ascii="Arial" w:eastAsia="Calibri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Кув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32F79">
              <w:rPr>
                <w:rFonts w:ascii="Arial" w:eastAsia="Calibri" w:hAnsi="Arial" w:cs="Arial"/>
              </w:rPr>
              <w:t>воркаут</w:t>
            </w:r>
            <w:proofErr w:type="spellEnd"/>
            <w:r w:rsidRPr="00832F79">
              <w:rPr>
                <w:rFonts w:ascii="Arial" w:eastAsia="Calibri" w:hAnsi="Arial" w:cs="Arial"/>
              </w:rPr>
              <w:t>)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Куусп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Кумхп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Куф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</w:t>
            </w:r>
            <w:proofErr w:type="gramStart"/>
            <w:r w:rsidRPr="00832F79">
              <w:rPr>
                <w:rFonts w:ascii="Arial" w:eastAsia="Calibri" w:hAnsi="Arial" w:cs="Arial"/>
              </w:rPr>
              <w:t>форме  №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1-ФК «Сведения о 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Уровень обеспеченности граждан спортивными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ЕПС = </w:t>
            </w:r>
            <w:proofErr w:type="spellStart"/>
            <w:r w:rsidRPr="00832F79">
              <w:rPr>
                <w:rFonts w:ascii="Arial" w:eastAsia="Calibri" w:hAnsi="Arial" w:cs="Arial"/>
              </w:rPr>
              <w:t>ЕПСфакт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ЕПСнорм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х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ЕПС – уровень обеспеченности </w:t>
            </w:r>
            <w:r w:rsidRPr="00832F79">
              <w:rPr>
                <w:rFonts w:ascii="Arial" w:eastAsia="Calibri" w:hAnsi="Arial" w:cs="Arial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ЕПСфакт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ЕПСнорм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W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= </w:t>
            </w: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стнд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/ 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Кобщ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* 100 * </w:t>
            </w: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>, где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W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стнд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Кобщ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К- повышающий коэффициент = 1,05 (0&lt;К</w:t>
            </w:r>
            <w:r w:rsidRPr="00832F79">
              <w:rPr>
                <w:rFonts w:ascii="Cambria Math" w:hAnsi="Cambria Math" w:cs="Cambria Math"/>
                <w:color w:val="auto"/>
                <w:kern w:val="2"/>
                <w:lang w:eastAsia="ar-SA"/>
              </w:rPr>
              <w:t>⩽</w:t>
            </w: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50</w:t>
            </w:r>
            <w:proofErr w:type="gram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),где</w:t>
            </w:r>
            <w:proofErr w:type="gram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proofErr w:type="gram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( К</w:t>
            </w:r>
            <w:proofErr w:type="gram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=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Кбр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/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Кстнд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х 100, где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Кбр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lastRenderedPageBreak/>
              <w:t>Кстнд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– кол-во спортивных площадок, соответствующих стандарту, расчет: 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2/21*100 = 9,5)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832F79">
              <w:rPr>
                <w:rFonts w:ascii="Arial" w:hAnsi="Arial" w:cs="Arial"/>
              </w:rPr>
              <w:t>от</w:t>
            </w:r>
            <w:proofErr w:type="spellEnd"/>
            <w:r w:rsidRPr="00832F79">
              <w:rPr>
                <w:rFonts w:ascii="Arial" w:hAnsi="Arial" w:cs="Arial"/>
              </w:rPr>
              <w:t xml:space="preserve"> 29.01.2020 № 24-8-П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eastAsia="ar-SA"/>
              </w:rPr>
              <w:lastRenderedPageBreak/>
              <w:t>Паспорта (учетные карточки) спортивных площадок, акты обследования.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Ежемесячно</w:t>
            </w:r>
          </w:p>
        </w:tc>
      </w:tr>
    </w:tbl>
    <w:p w:rsidR="00652312" w:rsidRPr="00832F79" w:rsidRDefault="00652312" w:rsidP="00652312">
      <w:pPr>
        <w:jc w:val="right"/>
        <w:rPr>
          <w:rFonts w:ascii="Arial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Приложение 3</w:t>
      </w:r>
    </w:p>
    <w:p w:rsidR="00652312" w:rsidRPr="00832F79" w:rsidRDefault="00652312" w:rsidP="00652312">
      <w:pPr>
        <w:jc w:val="right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Cs/>
        </w:rPr>
        <w:t>к Программе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proofErr w:type="spellStart"/>
      <w:r w:rsidRPr="00832F79">
        <w:rPr>
          <w:rFonts w:ascii="Arial" w:hAnsi="Arial" w:cs="Arial"/>
          <w:b/>
          <w:bCs/>
        </w:rPr>
        <w:t>Паспортподпрограммы</w:t>
      </w:r>
      <w:proofErr w:type="spellEnd"/>
      <w:r w:rsidRPr="00832F79">
        <w:rPr>
          <w:rFonts w:ascii="Arial" w:hAnsi="Arial" w:cs="Arial"/>
          <w:b/>
          <w:bCs/>
        </w:rPr>
        <w:t xml:space="preserve"> </w:t>
      </w:r>
      <w:r w:rsidRPr="00832F79">
        <w:rPr>
          <w:rFonts w:ascii="Arial" w:hAnsi="Arial" w:cs="Arial"/>
          <w:b/>
          <w:bCs/>
          <w:lang w:val="en-US"/>
        </w:rPr>
        <w:t>I</w:t>
      </w:r>
      <w:r w:rsidRPr="00832F79">
        <w:rPr>
          <w:rFonts w:ascii="Arial" w:hAnsi="Arial" w:cs="Arial"/>
          <w:b/>
          <w:bCs/>
        </w:rPr>
        <w:t>"Развитие физической культуры и спорта "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23"/>
        <w:gridCol w:w="1904"/>
        <w:gridCol w:w="1635"/>
        <w:gridCol w:w="1635"/>
        <w:gridCol w:w="1636"/>
        <w:gridCol w:w="1635"/>
        <w:gridCol w:w="1339"/>
        <w:gridCol w:w="1481"/>
      </w:tblGrid>
      <w:tr w:rsidR="00832F79" w:rsidRPr="00832F79" w:rsidTr="00832F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832F79" w:rsidRPr="00832F79" w:rsidTr="00832F7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Расходы (тыс. рублей)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2020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2021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2023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2024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Итого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32F79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70 920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80 448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 396 279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1 019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1 019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Средства бюджета муниципально</w:t>
            </w:r>
            <w:r w:rsidRPr="00832F79">
              <w:rPr>
                <w:rFonts w:ascii="Arial" w:hAnsi="Arial" w:cs="Arial"/>
              </w:rPr>
              <w:lastRenderedPageBreak/>
              <w:t>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59 562</w:t>
            </w:r>
          </w:p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70 248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344 121</w:t>
            </w:r>
          </w:p>
        </w:tc>
      </w:tr>
      <w:tr w:rsidR="00832F79" w:rsidRPr="00832F79" w:rsidTr="00832F7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10 339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51 139</w:t>
            </w:r>
          </w:p>
        </w:tc>
      </w:tr>
    </w:tbl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Подпрограмма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«</w:t>
      </w:r>
      <w:r w:rsidRPr="00832F79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832F79">
        <w:rPr>
          <w:rFonts w:ascii="Arial" w:hAnsi="Arial" w:cs="Arial"/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832F79">
        <w:rPr>
          <w:rFonts w:ascii="Arial" w:hAnsi="Arial" w:cs="Arial"/>
          <w:kern w:val="2"/>
          <w:lang w:eastAsia="ar-SA"/>
        </w:rPr>
        <w:t>командахповидам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ind w:firstLine="709"/>
        <w:jc w:val="center"/>
        <w:rPr>
          <w:rFonts w:ascii="Arial" w:eastAsiaTheme="minorHAnsi" w:hAnsi="Arial" w:cs="Arial"/>
          <w:b/>
          <w:bCs/>
          <w:strike/>
          <w:lang w:eastAsia="en-US"/>
        </w:rPr>
      </w:pPr>
      <w:r w:rsidRPr="00832F79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 xml:space="preserve"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</w:t>
      </w:r>
      <w:proofErr w:type="spellStart"/>
      <w:r w:rsidRPr="00832F79">
        <w:rPr>
          <w:rFonts w:ascii="Arial" w:hAnsi="Arial" w:cs="Arial"/>
          <w:sz w:val="24"/>
          <w:szCs w:val="24"/>
        </w:rPr>
        <w:t>городскогоокруга</w:t>
      </w:r>
      <w:proofErr w:type="spellEnd"/>
      <w:r w:rsidRPr="00832F79">
        <w:rPr>
          <w:rFonts w:ascii="Arial" w:hAnsi="Arial" w:cs="Arial"/>
          <w:sz w:val="24"/>
          <w:szCs w:val="24"/>
        </w:rPr>
        <w:t xml:space="preserve"> Зарайск Московской области по игровым и личным видам спорта, выступающих в чемпионатах и первенствах Московской области.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lastRenderedPageBreak/>
        <w:t>Создание условий, обеспечивающих развитие норм сдачи норм ВФСК ГТО.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rPr>
          <w:rFonts w:ascii="Arial" w:eastAsiaTheme="minorHAnsi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Приложение 1</w:t>
      </w: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к Подпрограмме</w:t>
      </w:r>
      <w:r w:rsidRPr="00832F79">
        <w:rPr>
          <w:rFonts w:ascii="Arial" w:hAnsi="Arial" w:cs="Arial"/>
          <w:bCs/>
          <w:lang w:val="en-US"/>
        </w:rPr>
        <w:t>I</w:t>
      </w:r>
    </w:p>
    <w:p w:rsidR="00652312" w:rsidRPr="00832F79" w:rsidRDefault="00652312" w:rsidP="00652312">
      <w:pPr>
        <w:rPr>
          <w:rFonts w:ascii="Arial" w:hAnsi="Arial" w:cs="Arial"/>
          <w:bCs/>
        </w:rPr>
      </w:pPr>
    </w:p>
    <w:p w:rsidR="00652312" w:rsidRPr="00832F79" w:rsidRDefault="00652312" w:rsidP="00652312">
      <w:pPr>
        <w:ind w:firstLine="709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652312" w:rsidRPr="00832F79" w:rsidRDefault="00652312" w:rsidP="00652312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337"/>
        <w:gridCol w:w="1066"/>
        <w:gridCol w:w="1490"/>
        <w:gridCol w:w="1345"/>
        <w:gridCol w:w="1134"/>
        <w:gridCol w:w="851"/>
        <w:gridCol w:w="850"/>
        <w:gridCol w:w="851"/>
        <w:gridCol w:w="850"/>
        <w:gridCol w:w="713"/>
        <w:gridCol w:w="1597"/>
        <w:gridCol w:w="1518"/>
      </w:tblGrid>
      <w:tr w:rsidR="00832F79" w:rsidRPr="00832F79" w:rsidTr="00832F79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№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832F79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  <w:r w:rsidRPr="00832F79">
              <w:rPr>
                <w:rFonts w:ascii="Arial" w:hAnsi="Arial" w:cs="Arial"/>
              </w:rPr>
              <w:t xml:space="preserve"> мероприятия в году, </w:t>
            </w:r>
            <w:proofErr w:type="spellStart"/>
            <w:r w:rsidRPr="00832F79">
              <w:rPr>
                <w:rFonts w:ascii="Arial" w:hAnsi="Arial" w:cs="Arial"/>
              </w:rPr>
              <w:t>предшест</w:t>
            </w:r>
            <w:proofErr w:type="spellEnd"/>
            <w:r w:rsidRPr="00832F79">
              <w:rPr>
                <w:rFonts w:ascii="Arial" w:hAnsi="Arial" w:cs="Arial"/>
              </w:rPr>
              <w:t>-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вующему</w:t>
            </w:r>
            <w:proofErr w:type="spellEnd"/>
            <w:r w:rsidRPr="00832F79">
              <w:rPr>
                <w:rFonts w:ascii="Arial" w:hAnsi="Arial" w:cs="Arial"/>
              </w:rPr>
              <w:t xml:space="preserve"> году начала реализации муниципальной программы</w:t>
            </w:r>
            <w:r w:rsidRPr="00832F7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Всего</w:t>
            </w:r>
            <w:r w:rsidRPr="00832F7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Объемы финансирования по годам</w:t>
            </w:r>
            <w:r w:rsidRPr="00832F7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2020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2021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2022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2023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2024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13</w:t>
            </w: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832F79">
              <w:rPr>
                <w:rFonts w:ascii="Arial" w:eastAsia="Calibri" w:hAnsi="Arial" w:cs="Arial"/>
                <w:b/>
              </w:rPr>
              <w:br/>
            </w:r>
            <w:r w:rsidRPr="00832F79">
              <w:rPr>
                <w:rFonts w:ascii="Arial" w:eastAsia="Calibri" w:hAnsi="Arial" w:cs="Arial"/>
                <w:b/>
              </w:rPr>
              <w:lastRenderedPageBreak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67439,4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395 179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69 820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80 448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</w:t>
            </w:r>
            <w:r w:rsidRPr="00832F79">
              <w:rPr>
                <w:rFonts w:ascii="Arial" w:hAnsi="Arial" w:cs="Arial"/>
              </w:rPr>
              <w:lastRenderedPageBreak/>
              <w:t xml:space="preserve">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67439,4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344 040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59 481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70 248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1.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382 281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68 145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77 724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331 142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57 806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67 524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2.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1.3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3.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 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Зарайск Московской </w:t>
            </w:r>
            <w:r w:rsidRPr="00832F7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</w:t>
            </w:r>
            <w:r w:rsidRPr="00832F79">
              <w:rPr>
                <w:rFonts w:ascii="Arial" w:hAnsi="Arial" w:cs="Arial"/>
              </w:rPr>
              <w:lastRenderedPageBreak/>
              <w:t>Зарайск Московской области</w:t>
            </w: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rPr>
                <w:rFonts w:ascii="Arial" w:eastAsia="Calibri" w:hAnsi="Arial" w:cs="Arial"/>
                <w:b/>
              </w:rPr>
            </w:pPr>
            <w:r w:rsidRPr="00832F79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832F79">
              <w:rPr>
                <w:rFonts w:ascii="Arial" w:eastAsia="Calibri" w:hAnsi="Arial" w:cs="Arial"/>
                <w:b/>
              </w:rPr>
              <w:br/>
              <w:t>Федеральный проект «Спорт – норма жизни»</w:t>
            </w:r>
          </w:p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P5.1.</w:t>
            </w:r>
            <w:r w:rsidRPr="00832F79">
              <w:rPr>
                <w:rFonts w:ascii="Arial" w:hAnsi="Arial" w:cs="Arial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832F79">
              <w:rPr>
                <w:rFonts w:ascii="Arial" w:hAnsi="Arial" w:cs="Arial"/>
              </w:rPr>
              <w:lastRenderedPageBreak/>
              <w:t xml:space="preserve">оборудованием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</w:t>
            </w:r>
            <w:r w:rsidRPr="00832F79">
              <w:rPr>
                <w:rFonts w:ascii="Arial" w:hAnsi="Arial" w:cs="Arial"/>
              </w:rPr>
              <w:lastRenderedPageBreak/>
              <w:t xml:space="preserve">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Закупка спортивно-технологического оборудования для создания малых </w:t>
            </w:r>
            <w:r w:rsidRPr="00832F79">
              <w:rPr>
                <w:rFonts w:ascii="Arial" w:hAnsi="Arial" w:cs="Arial"/>
              </w:rPr>
              <w:lastRenderedPageBreak/>
              <w:t>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Мероприятие P5.2. </w:t>
            </w:r>
            <w:r w:rsidRPr="00832F79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</w:t>
            </w:r>
            <w:r w:rsidRPr="00832F79">
              <w:rPr>
                <w:rFonts w:ascii="Arial" w:hAnsi="Arial" w:cs="Arial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832F79">
              <w:rPr>
                <w:rFonts w:ascii="Arial" w:hAnsi="Arial" w:cs="Arial"/>
              </w:rPr>
              <w:softHyphen/>
              <w:t xml:space="preserve">оружений и их монтаж (многофункциональная хоккейная коробка и </w:t>
            </w:r>
            <w:r w:rsidRPr="00832F79">
              <w:rPr>
                <w:rFonts w:ascii="Arial" w:hAnsi="Arial" w:cs="Arial"/>
              </w:rPr>
              <w:lastRenderedPageBreak/>
              <w:t xml:space="preserve">площадка </w:t>
            </w:r>
            <w:proofErr w:type="spellStart"/>
            <w:r w:rsidRPr="00832F79">
              <w:rPr>
                <w:rFonts w:ascii="Arial" w:hAnsi="Arial" w:cs="Arial"/>
              </w:rPr>
              <w:t>воркаута.Протекино</w:t>
            </w:r>
            <w:proofErr w:type="spellEnd"/>
            <w:r w:rsidRPr="00832F79">
              <w:rPr>
                <w:rFonts w:ascii="Arial" w:hAnsi="Arial" w:cs="Arial"/>
              </w:rPr>
              <w:t xml:space="preserve">,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Зарайск, Московской области)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</w:tbl>
    <w:p w:rsidR="00652312" w:rsidRPr="00832F79" w:rsidRDefault="00652312" w:rsidP="00652312">
      <w:pPr>
        <w:rPr>
          <w:rFonts w:ascii="Arial" w:eastAsiaTheme="minorHAnsi" w:hAnsi="Arial" w:cs="Arial"/>
          <w:lang w:eastAsia="en-US"/>
        </w:rPr>
      </w:pPr>
    </w:p>
    <w:sectPr w:rsidR="00652312" w:rsidRPr="00832F79" w:rsidSect="00832F79">
      <w:headerReference w:type="even" r:id="rId8"/>
      <w:headerReference w:type="default" r:id="rId9"/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B2" w:rsidRDefault="001F6AB2">
      <w:r>
        <w:separator/>
      </w:r>
    </w:p>
  </w:endnote>
  <w:endnote w:type="continuationSeparator" w:id="0">
    <w:p w:rsidR="001F6AB2" w:rsidRDefault="001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B2" w:rsidRDefault="001F6AB2">
      <w:r>
        <w:separator/>
      </w:r>
    </w:p>
  </w:footnote>
  <w:footnote w:type="continuationSeparator" w:id="0">
    <w:p w:rsidR="001F6AB2" w:rsidRDefault="001F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9"/>
  </w:num>
  <w:num w:numId="36">
    <w:abstractNumId w:val="16"/>
  </w:num>
  <w:num w:numId="37">
    <w:abstractNumId w:val="16"/>
  </w:num>
  <w:num w:numId="38">
    <w:abstractNumId w:val="30"/>
  </w:num>
  <w:num w:numId="39">
    <w:abstractNumId w:val="30"/>
  </w:num>
  <w:num w:numId="40">
    <w:abstractNumId w:val="32"/>
  </w:num>
  <w:num w:numId="41">
    <w:abstractNumId w:val="32"/>
  </w:num>
  <w:num w:numId="42">
    <w:abstractNumId w:val="12"/>
  </w:num>
  <w:num w:numId="43">
    <w:abstractNumId w:val="12"/>
  </w:num>
  <w:num w:numId="44">
    <w:abstractNumId w:val="0"/>
  </w:num>
  <w:num w:numId="45">
    <w:abstractNumId w:val="0"/>
  </w:num>
  <w:num w:numId="46">
    <w:abstractNumId w:val="2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E7716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6AB2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80E"/>
    <w:rsid w:val="00823A4C"/>
    <w:rsid w:val="0082449E"/>
    <w:rsid w:val="00826CE4"/>
    <w:rsid w:val="008301E2"/>
    <w:rsid w:val="0083080A"/>
    <w:rsid w:val="008316E5"/>
    <w:rsid w:val="00831A36"/>
    <w:rsid w:val="00832F79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52E10-5420-4154-A04E-A2A9066C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a">
    <w:name w:val="Body Text 2"/>
    <w:basedOn w:val="a"/>
    <w:link w:val="2b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44EF-7D8A-4C8A-870D-7C75AFA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2021-02-11T07:36:00Z</cp:lastPrinted>
  <dcterms:created xsi:type="dcterms:W3CDTF">2021-02-16T13:41:00Z</dcterms:created>
  <dcterms:modified xsi:type="dcterms:W3CDTF">2021-02-16T13:41:00Z</dcterms:modified>
</cp:coreProperties>
</file>