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2A" w:rsidRPr="001B2D2A" w:rsidRDefault="001B2D2A" w:rsidP="001B2D2A">
      <w:pPr>
        <w:jc w:val="center"/>
        <w:rPr>
          <w:rFonts w:ascii="Arial" w:hAnsi="Arial" w:cs="Arial"/>
          <w:b/>
        </w:rPr>
      </w:pPr>
      <w:r w:rsidRPr="001B2D2A">
        <w:rPr>
          <w:rFonts w:ascii="Arial" w:hAnsi="Arial" w:cs="Arial"/>
          <w:b/>
        </w:rPr>
        <w:t>ГЛАВА</w:t>
      </w:r>
    </w:p>
    <w:p w:rsidR="001B2D2A" w:rsidRPr="001B2D2A" w:rsidRDefault="001B2D2A" w:rsidP="001B2D2A">
      <w:pPr>
        <w:jc w:val="center"/>
        <w:rPr>
          <w:rFonts w:ascii="Arial" w:hAnsi="Arial" w:cs="Arial"/>
          <w:b/>
        </w:rPr>
      </w:pPr>
      <w:r w:rsidRPr="001B2D2A">
        <w:rPr>
          <w:rFonts w:ascii="Arial" w:hAnsi="Arial" w:cs="Arial"/>
          <w:b/>
        </w:rPr>
        <w:t>ГОРОДСКОГО ОКРУГА ЗАРАЙСК</w:t>
      </w:r>
    </w:p>
    <w:p w:rsidR="001B2D2A" w:rsidRPr="001B2D2A" w:rsidRDefault="001B2D2A" w:rsidP="001B2D2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B2D2A">
        <w:rPr>
          <w:rFonts w:ascii="Arial" w:hAnsi="Arial" w:cs="Arial"/>
          <w:b/>
        </w:rPr>
        <w:t>МОСКОВСКОЙ ОБЛАСТИ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ПОСТАНОВЛЕНИЕ</w:t>
      </w:r>
    </w:p>
    <w:p w:rsidR="008E3648" w:rsidRPr="001B2D2A" w:rsidRDefault="008E3648" w:rsidP="001B2D2A">
      <w:pPr>
        <w:jc w:val="center"/>
        <w:rPr>
          <w:rFonts w:ascii="Arial" w:hAnsi="Arial" w:cs="Arial"/>
        </w:rPr>
      </w:pPr>
    </w:p>
    <w:p w:rsidR="001F22DC" w:rsidRPr="001B2D2A" w:rsidRDefault="001B2D2A" w:rsidP="001B2D2A">
      <w:pPr>
        <w:jc w:val="center"/>
        <w:rPr>
          <w:rFonts w:ascii="Arial" w:hAnsi="Arial" w:cs="Arial"/>
        </w:rPr>
      </w:pPr>
      <w:proofErr w:type="gramStart"/>
      <w:r w:rsidRPr="001B2D2A">
        <w:rPr>
          <w:rFonts w:ascii="Arial" w:hAnsi="Arial" w:cs="Arial"/>
        </w:rPr>
        <w:t>от</w:t>
      </w:r>
      <w:proofErr w:type="gramEnd"/>
      <w:r w:rsidRPr="001B2D2A">
        <w:rPr>
          <w:rFonts w:ascii="Arial" w:hAnsi="Arial" w:cs="Arial"/>
        </w:rPr>
        <w:t xml:space="preserve"> </w:t>
      </w:r>
      <w:r w:rsidR="00A5159A" w:rsidRPr="001B2D2A">
        <w:rPr>
          <w:rFonts w:ascii="Arial" w:hAnsi="Arial" w:cs="Arial"/>
        </w:rPr>
        <w:t>26.01</w:t>
      </w:r>
      <w:r w:rsidR="00FD3530" w:rsidRPr="001B2D2A">
        <w:rPr>
          <w:rFonts w:ascii="Arial" w:hAnsi="Arial" w:cs="Arial"/>
        </w:rPr>
        <w:t>.2021</w:t>
      </w:r>
      <w:r w:rsidR="00A2768E" w:rsidRPr="001B2D2A">
        <w:rPr>
          <w:rFonts w:ascii="Arial" w:hAnsi="Arial" w:cs="Arial"/>
        </w:rPr>
        <w:t xml:space="preserve">     </w:t>
      </w:r>
      <w:r w:rsidR="007B3793" w:rsidRPr="001B2D2A">
        <w:rPr>
          <w:rFonts w:ascii="Arial" w:hAnsi="Arial" w:cs="Arial"/>
        </w:rPr>
        <w:t xml:space="preserve"> </w:t>
      </w:r>
      <w:r w:rsidR="00B66C25" w:rsidRPr="001B2D2A">
        <w:rPr>
          <w:rFonts w:ascii="Arial" w:hAnsi="Arial" w:cs="Arial"/>
        </w:rPr>
        <w:t xml:space="preserve"> </w:t>
      </w:r>
      <w:r w:rsidR="00B1547B" w:rsidRPr="001B2D2A">
        <w:rPr>
          <w:rFonts w:ascii="Arial" w:hAnsi="Arial" w:cs="Arial"/>
        </w:rPr>
        <w:t xml:space="preserve"> </w:t>
      </w:r>
      <w:r w:rsidR="00C83D49" w:rsidRPr="001B2D2A">
        <w:rPr>
          <w:rFonts w:ascii="Arial" w:hAnsi="Arial" w:cs="Arial"/>
        </w:rPr>
        <w:t xml:space="preserve"> </w:t>
      </w:r>
      <w:r w:rsidR="009810D9" w:rsidRPr="001B2D2A">
        <w:rPr>
          <w:rFonts w:ascii="Arial" w:hAnsi="Arial" w:cs="Arial"/>
        </w:rPr>
        <w:t xml:space="preserve"> </w:t>
      </w:r>
      <w:r w:rsidR="003F20B5" w:rsidRPr="001B2D2A">
        <w:rPr>
          <w:rFonts w:ascii="Arial" w:hAnsi="Arial" w:cs="Arial"/>
        </w:rPr>
        <w:t xml:space="preserve"> </w:t>
      </w:r>
      <w:r w:rsidRPr="001B2D2A">
        <w:rPr>
          <w:rFonts w:ascii="Arial" w:hAnsi="Arial" w:cs="Arial"/>
        </w:rPr>
        <w:t>№</w:t>
      </w:r>
      <w:r w:rsidR="003F20B5" w:rsidRPr="001B2D2A">
        <w:rPr>
          <w:rFonts w:ascii="Arial" w:hAnsi="Arial" w:cs="Arial"/>
        </w:rPr>
        <w:t xml:space="preserve"> </w:t>
      </w:r>
      <w:r w:rsidR="00A5159A" w:rsidRPr="001B2D2A">
        <w:rPr>
          <w:rFonts w:ascii="Arial" w:hAnsi="Arial" w:cs="Arial"/>
        </w:rPr>
        <w:t xml:space="preserve"> 79/1</w:t>
      </w:r>
    </w:p>
    <w:p w:rsidR="00275AD0" w:rsidRPr="001B2D2A" w:rsidRDefault="00275AD0" w:rsidP="001B2D2A">
      <w:pPr>
        <w:ind w:left="567"/>
        <w:jc w:val="center"/>
        <w:rPr>
          <w:rFonts w:ascii="Arial" w:hAnsi="Arial" w:cs="Arial"/>
          <w:u w:val="single"/>
        </w:rPr>
      </w:pPr>
    </w:p>
    <w:p w:rsidR="009E1C9E" w:rsidRPr="001B2D2A" w:rsidRDefault="00696864" w:rsidP="00096D4D">
      <w:pPr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              </w:t>
      </w:r>
      <w:r w:rsidR="00794207" w:rsidRPr="001B2D2A">
        <w:rPr>
          <w:rFonts w:ascii="Arial" w:hAnsi="Arial" w:cs="Arial"/>
        </w:rPr>
        <w:t xml:space="preserve"> </w:t>
      </w:r>
      <w:r w:rsidR="00096D4D" w:rsidRPr="001B2D2A">
        <w:rPr>
          <w:rFonts w:ascii="Arial" w:hAnsi="Arial" w:cs="Arial"/>
        </w:rPr>
        <w:t xml:space="preserve">   </w:t>
      </w:r>
      <w:r w:rsidRPr="001B2D2A">
        <w:rPr>
          <w:rFonts w:ascii="Arial" w:hAnsi="Arial" w:cs="Arial"/>
        </w:rPr>
        <w:t xml:space="preserve"> </w:t>
      </w:r>
      <w:r w:rsidR="00D078B7" w:rsidRPr="001B2D2A">
        <w:rPr>
          <w:rFonts w:ascii="Arial" w:hAnsi="Arial" w:cs="Arial"/>
        </w:rPr>
        <w:t>О внесении изменений в муниципальную программу</w:t>
      </w:r>
    </w:p>
    <w:p w:rsidR="00096D4D" w:rsidRPr="001B2D2A" w:rsidRDefault="00096D4D" w:rsidP="00096D4D">
      <w:pPr>
        <w:shd w:val="clear" w:color="auto" w:fill="FFFFFF" w:themeFill="background1"/>
        <w:ind w:firstLine="709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         </w:t>
      </w:r>
      <w:proofErr w:type="gramStart"/>
      <w:r w:rsidRPr="001B2D2A">
        <w:rPr>
          <w:rFonts w:ascii="Arial" w:hAnsi="Arial" w:cs="Arial"/>
        </w:rPr>
        <w:t>городского</w:t>
      </w:r>
      <w:proofErr w:type="gramEnd"/>
      <w:r w:rsidRPr="001B2D2A">
        <w:rPr>
          <w:rFonts w:ascii="Arial" w:hAnsi="Arial" w:cs="Arial"/>
        </w:rPr>
        <w:t xml:space="preserve"> округа Зарайск «Спорт», утверждённую                   </w:t>
      </w:r>
    </w:p>
    <w:p w:rsidR="00096D4D" w:rsidRPr="001B2D2A" w:rsidRDefault="00096D4D" w:rsidP="00096D4D">
      <w:pPr>
        <w:shd w:val="clear" w:color="auto" w:fill="FFFFFF" w:themeFill="background1"/>
        <w:ind w:firstLine="709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         </w:t>
      </w:r>
      <w:proofErr w:type="gramStart"/>
      <w:r w:rsidRPr="001B2D2A">
        <w:rPr>
          <w:rFonts w:ascii="Arial" w:hAnsi="Arial" w:cs="Arial"/>
        </w:rPr>
        <w:t>постановлением</w:t>
      </w:r>
      <w:proofErr w:type="gramEnd"/>
      <w:r w:rsidRPr="001B2D2A">
        <w:rPr>
          <w:rFonts w:ascii="Arial" w:hAnsi="Arial" w:cs="Arial"/>
        </w:rPr>
        <w:t xml:space="preserve"> Главы городского округа Зарайск</w:t>
      </w:r>
    </w:p>
    <w:p w:rsidR="00096D4D" w:rsidRPr="001B2D2A" w:rsidRDefault="00096D4D" w:rsidP="00096D4D">
      <w:pPr>
        <w:shd w:val="clear" w:color="auto" w:fill="FFFFFF" w:themeFill="background1"/>
        <w:ind w:firstLine="709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                            </w:t>
      </w:r>
      <w:proofErr w:type="gramStart"/>
      <w:r w:rsidRPr="001B2D2A">
        <w:rPr>
          <w:rFonts w:ascii="Arial" w:hAnsi="Arial" w:cs="Arial"/>
        </w:rPr>
        <w:t>от</w:t>
      </w:r>
      <w:proofErr w:type="gramEnd"/>
      <w:r w:rsidRPr="001B2D2A">
        <w:rPr>
          <w:rFonts w:ascii="Arial" w:hAnsi="Arial" w:cs="Arial"/>
        </w:rPr>
        <w:t xml:space="preserve"> 25.11.2019 г. № 2054/11</w:t>
      </w:r>
    </w:p>
    <w:p w:rsidR="00096D4D" w:rsidRPr="001B2D2A" w:rsidRDefault="00096D4D" w:rsidP="00096D4D">
      <w:pPr>
        <w:shd w:val="clear" w:color="auto" w:fill="FFFFFF" w:themeFill="background1"/>
        <w:ind w:firstLine="2268"/>
        <w:jc w:val="both"/>
        <w:rPr>
          <w:rFonts w:ascii="Arial" w:hAnsi="Arial" w:cs="Arial"/>
        </w:rPr>
      </w:pPr>
    </w:p>
    <w:p w:rsidR="00337A56" w:rsidRPr="001B2D2A" w:rsidRDefault="00B50C96" w:rsidP="00337A56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  </w:t>
      </w:r>
      <w:proofErr w:type="gramStart"/>
      <w:r w:rsidR="00096D4D" w:rsidRPr="001B2D2A">
        <w:rPr>
          <w:rFonts w:ascii="Arial" w:hAnsi="Arial" w:cs="Arial"/>
        </w:rPr>
        <w:t xml:space="preserve">В </w:t>
      </w:r>
      <w:r w:rsidR="00E2057A" w:rsidRPr="001B2D2A">
        <w:rPr>
          <w:rFonts w:ascii="Arial" w:hAnsi="Arial" w:cs="Arial"/>
        </w:rPr>
        <w:t xml:space="preserve"> соответствии</w:t>
      </w:r>
      <w:proofErr w:type="gramEnd"/>
      <w:r w:rsidR="00E2057A" w:rsidRPr="001B2D2A">
        <w:rPr>
          <w:rFonts w:ascii="Arial" w:hAnsi="Arial" w:cs="Arial"/>
        </w:rPr>
        <w:t xml:space="preserve"> с </w:t>
      </w:r>
      <w:r w:rsidR="00337A56" w:rsidRPr="001B2D2A">
        <w:rPr>
          <w:rFonts w:ascii="Arial" w:hAnsi="Arial" w:cs="Arial"/>
        </w:rPr>
        <w:t xml:space="preserve"> п. 17 Порядка разработки и реализации муниципальных программ городского округа Зарайск М</w:t>
      </w:r>
      <w:r w:rsidRPr="001B2D2A">
        <w:rPr>
          <w:rFonts w:ascii="Arial" w:hAnsi="Arial" w:cs="Arial"/>
        </w:rPr>
        <w:t>осковской области, утвержденным</w:t>
      </w:r>
      <w:r w:rsidR="00337A56" w:rsidRPr="001B2D2A">
        <w:rPr>
          <w:rFonts w:ascii="Arial" w:hAnsi="Arial" w:cs="Arial"/>
        </w:rPr>
        <w:t xml:space="preserve"> постановлением главы городского округа Зарайск от 29.07.2020</w:t>
      </w:r>
      <w:r w:rsidRPr="001B2D2A">
        <w:rPr>
          <w:rFonts w:ascii="Arial" w:hAnsi="Arial" w:cs="Arial"/>
        </w:rPr>
        <w:t>г.</w:t>
      </w:r>
      <w:r w:rsidR="00337A56" w:rsidRPr="001B2D2A">
        <w:rPr>
          <w:rFonts w:ascii="Arial" w:hAnsi="Arial" w:cs="Arial"/>
        </w:rPr>
        <w:t xml:space="preserve"> № 831/7  </w:t>
      </w:r>
    </w:p>
    <w:p w:rsidR="00E2057A" w:rsidRPr="001B2D2A" w:rsidRDefault="00E2057A" w:rsidP="001B2D2A">
      <w:pPr>
        <w:shd w:val="clear" w:color="auto" w:fill="FFFFFF" w:themeFill="background1"/>
        <w:ind w:firstLine="360"/>
        <w:jc w:val="center"/>
        <w:rPr>
          <w:rFonts w:ascii="Arial" w:eastAsiaTheme="minorEastAsia" w:hAnsi="Arial" w:cs="Arial"/>
        </w:rPr>
      </w:pPr>
      <w:r w:rsidRPr="001B2D2A">
        <w:rPr>
          <w:rFonts w:ascii="Arial" w:hAnsi="Arial" w:cs="Arial"/>
        </w:rPr>
        <w:t>П</w:t>
      </w:r>
      <w:r w:rsidR="002E4AB6" w:rsidRPr="001B2D2A">
        <w:rPr>
          <w:rFonts w:ascii="Arial" w:hAnsi="Arial" w:cs="Arial"/>
        </w:rPr>
        <w:t xml:space="preserve"> </w:t>
      </w:r>
      <w:r w:rsidRPr="001B2D2A">
        <w:rPr>
          <w:rFonts w:ascii="Arial" w:hAnsi="Arial" w:cs="Arial"/>
        </w:rPr>
        <w:t>О</w:t>
      </w:r>
      <w:r w:rsidR="002E4AB6" w:rsidRPr="001B2D2A">
        <w:rPr>
          <w:rFonts w:ascii="Arial" w:hAnsi="Arial" w:cs="Arial"/>
        </w:rPr>
        <w:t xml:space="preserve"> </w:t>
      </w:r>
      <w:r w:rsidRPr="001B2D2A">
        <w:rPr>
          <w:rFonts w:ascii="Arial" w:hAnsi="Arial" w:cs="Arial"/>
        </w:rPr>
        <w:t>С</w:t>
      </w:r>
      <w:r w:rsidR="002E4AB6" w:rsidRPr="001B2D2A">
        <w:rPr>
          <w:rFonts w:ascii="Arial" w:hAnsi="Arial" w:cs="Arial"/>
        </w:rPr>
        <w:t xml:space="preserve"> </w:t>
      </w:r>
      <w:r w:rsidRPr="001B2D2A">
        <w:rPr>
          <w:rFonts w:ascii="Arial" w:hAnsi="Arial" w:cs="Arial"/>
        </w:rPr>
        <w:t>Т</w:t>
      </w:r>
      <w:r w:rsidR="002E4AB6" w:rsidRPr="001B2D2A">
        <w:rPr>
          <w:rFonts w:ascii="Arial" w:hAnsi="Arial" w:cs="Arial"/>
        </w:rPr>
        <w:t xml:space="preserve"> </w:t>
      </w:r>
      <w:r w:rsidRPr="001B2D2A">
        <w:rPr>
          <w:rFonts w:ascii="Arial" w:hAnsi="Arial" w:cs="Arial"/>
        </w:rPr>
        <w:t>А</w:t>
      </w:r>
      <w:r w:rsidR="002E4AB6" w:rsidRPr="001B2D2A">
        <w:rPr>
          <w:rFonts w:ascii="Arial" w:hAnsi="Arial" w:cs="Arial"/>
        </w:rPr>
        <w:t xml:space="preserve"> </w:t>
      </w:r>
      <w:r w:rsidRPr="001B2D2A">
        <w:rPr>
          <w:rFonts w:ascii="Arial" w:hAnsi="Arial" w:cs="Arial"/>
        </w:rPr>
        <w:t>Н</w:t>
      </w:r>
      <w:r w:rsidR="002E4AB6" w:rsidRPr="001B2D2A">
        <w:rPr>
          <w:rFonts w:ascii="Arial" w:hAnsi="Arial" w:cs="Arial"/>
        </w:rPr>
        <w:t xml:space="preserve"> </w:t>
      </w:r>
      <w:r w:rsidRPr="001B2D2A">
        <w:rPr>
          <w:rFonts w:ascii="Arial" w:hAnsi="Arial" w:cs="Arial"/>
        </w:rPr>
        <w:t>О</w:t>
      </w:r>
      <w:r w:rsidR="002E4AB6" w:rsidRPr="001B2D2A">
        <w:rPr>
          <w:rFonts w:ascii="Arial" w:hAnsi="Arial" w:cs="Arial"/>
        </w:rPr>
        <w:t xml:space="preserve"> </w:t>
      </w:r>
      <w:r w:rsidRPr="001B2D2A">
        <w:rPr>
          <w:rFonts w:ascii="Arial" w:hAnsi="Arial" w:cs="Arial"/>
        </w:rPr>
        <w:t>В</w:t>
      </w:r>
      <w:r w:rsidR="002E4AB6" w:rsidRPr="001B2D2A">
        <w:rPr>
          <w:rFonts w:ascii="Arial" w:hAnsi="Arial" w:cs="Arial"/>
        </w:rPr>
        <w:t xml:space="preserve"> </w:t>
      </w:r>
      <w:r w:rsidRPr="001B2D2A">
        <w:rPr>
          <w:rFonts w:ascii="Arial" w:hAnsi="Arial" w:cs="Arial"/>
        </w:rPr>
        <w:t>Л</w:t>
      </w:r>
      <w:r w:rsidR="002E4AB6" w:rsidRPr="001B2D2A">
        <w:rPr>
          <w:rFonts w:ascii="Arial" w:hAnsi="Arial" w:cs="Arial"/>
        </w:rPr>
        <w:t xml:space="preserve"> </w:t>
      </w:r>
      <w:r w:rsidRPr="001B2D2A">
        <w:rPr>
          <w:rFonts w:ascii="Arial" w:hAnsi="Arial" w:cs="Arial"/>
        </w:rPr>
        <w:t>Я</w:t>
      </w:r>
      <w:r w:rsidR="002E4AB6" w:rsidRPr="001B2D2A">
        <w:rPr>
          <w:rFonts w:ascii="Arial" w:hAnsi="Arial" w:cs="Arial"/>
        </w:rPr>
        <w:t xml:space="preserve"> </w:t>
      </w:r>
      <w:r w:rsidRPr="001B2D2A">
        <w:rPr>
          <w:rFonts w:ascii="Arial" w:hAnsi="Arial" w:cs="Arial"/>
        </w:rPr>
        <w:t>Ю:</w:t>
      </w:r>
    </w:p>
    <w:p w:rsidR="00E2057A" w:rsidRPr="001B2D2A" w:rsidRDefault="002E4AB6" w:rsidP="002E4AB6">
      <w:pPr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     </w:t>
      </w:r>
      <w:r w:rsidR="00E2057A" w:rsidRPr="001B2D2A">
        <w:rPr>
          <w:rFonts w:ascii="Arial" w:hAnsi="Arial" w:cs="Arial"/>
        </w:rPr>
        <w:t xml:space="preserve">1. Внести </w:t>
      </w:r>
      <w:proofErr w:type="gramStart"/>
      <w:r w:rsidR="00E2057A" w:rsidRPr="001B2D2A">
        <w:rPr>
          <w:rFonts w:ascii="Arial" w:hAnsi="Arial" w:cs="Arial"/>
        </w:rPr>
        <w:t>изменения  в</w:t>
      </w:r>
      <w:proofErr w:type="gramEnd"/>
      <w:r w:rsidR="00E2057A" w:rsidRPr="001B2D2A">
        <w:rPr>
          <w:rFonts w:ascii="Arial" w:hAnsi="Arial" w:cs="Arial"/>
        </w:rPr>
        <w:t xml:space="preserve"> муниципальную программу городского округа Зарайск «Спорт» (далее - Программа) </w:t>
      </w:r>
      <w:r w:rsidRPr="001B2D2A">
        <w:rPr>
          <w:rFonts w:ascii="Arial" w:hAnsi="Arial" w:cs="Arial"/>
        </w:rPr>
        <w:t>на срок 2020-2024 годы, утверждё</w:t>
      </w:r>
      <w:r w:rsidR="00E2057A" w:rsidRPr="001B2D2A">
        <w:rPr>
          <w:rFonts w:ascii="Arial" w:hAnsi="Arial" w:cs="Arial"/>
        </w:rPr>
        <w:t xml:space="preserve">нную постановлением главы городского округа Зарайск от 25.11.2019 №2054/11, изложив </w:t>
      </w:r>
      <w:r w:rsidR="00E2057A" w:rsidRPr="001B2D2A">
        <w:rPr>
          <w:rFonts w:ascii="Arial" w:eastAsia="Calibri" w:hAnsi="Arial" w:cs="Arial"/>
          <w:lang w:eastAsia="en-US"/>
        </w:rPr>
        <w:t xml:space="preserve">Программу </w:t>
      </w:r>
      <w:r w:rsidR="00E2057A" w:rsidRPr="001B2D2A">
        <w:rPr>
          <w:rFonts w:ascii="Arial" w:hAnsi="Arial" w:cs="Arial"/>
        </w:rPr>
        <w:t>в новой редакции (прилагается).</w:t>
      </w:r>
    </w:p>
    <w:p w:rsidR="00D11780" w:rsidRPr="001B2D2A" w:rsidRDefault="002E4AB6" w:rsidP="002E4AB6">
      <w:pPr>
        <w:pStyle w:val="ConsPlusNormal0"/>
        <w:jc w:val="both"/>
        <w:rPr>
          <w:sz w:val="24"/>
          <w:szCs w:val="24"/>
        </w:rPr>
      </w:pPr>
      <w:r w:rsidRPr="001B2D2A">
        <w:rPr>
          <w:sz w:val="24"/>
          <w:szCs w:val="24"/>
        </w:rPr>
        <w:t xml:space="preserve">     </w:t>
      </w:r>
      <w:r w:rsidR="00E2057A" w:rsidRPr="001B2D2A">
        <w:rPr>
          <w:sz w:val="24"/>
          <w:szCs w:val="24"/>
        </w:rPr>
        <w:t xml:space="preserve">2. </w:t>
      </w:r>
      <w:r w:rsidRPr="001B2D2A">
        <w:rPr>
          <w:sz w:val="24"/>
          <w:szCs w:val="24"/>
        </w:rPr>
        <w:t xml:space="preserve">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Зарайск. </w:t>
      </w:r>
    </w:p>
    <w:p w:rsidR="0005535C" w:rsidRPr="001B2D2A" w:rsidRDefault="0005535C" w:rsidP="002E4AB6">
      <w:pPr>
        <w:pStyle w:val="ConsPlusNormal0"/>
        <w:jc w:val="both"/>
        <w:rPr>
          <w:sz w:val="24"/>
          <w:szCs w:val="24"/>
        </w:rPr>
      </w:pPr>
    </w:p>
    <w:p w:rsidR="00D11780" w:rsidRPr="001B2D2A" w:rsidRDefault="00275AD0" w:rsidP="008153AB">
      <w:pPr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>Глава городского округа</w:t>
      </w:r>
      <w:r w:rsidR="00ED504E" w:rsidRPr="001B2D2A">
        <w:rPr>
          <w:rFonts w:ascii="Arial" w:hAnsi="Arial" w:cs="Arial"/>
        </w:rPr>
        <w:t xml:space="preserve">                          </w:t>
      </w:r>
      <w:r w:rsidR="001B2D2A" w:rsidRPr="001B2D2A">
        <w:rPr>
          <w:rFonts w:ascii="Arial" w:hAnsi="Arial" w:cs="Arial"/>
        </w:rPr>
        <w:t xml:space="preserve">               </w:t>
      </w:r>
      <w:r w:rsidR="00ED504E" w:rsidRPr="001B2D2A">
        <w:rPr>
          <w:rFonts w:ascii="Arial" w:hAnsi="Arial" w:cs="Arial"/>
        </w:rPr>
        <w:t xml:space="preserve">                                  </w:t>
      </w:r>
      <w:r w:rsidR="00D0462A" w:rsidRPr="001B2D2A">
        <w:rPr>
          <w:rFonts w:ascii="Arial" w:hAnsi="Arial" w:cs="Arial"/>
        </w:rPr>
        <w:t xml:space="preserve">  </w:t>
      </w:r>
      <w:r w:rsidR="00784923" w:rsidRPr="001B2D2A">
        <w:rPr>
          <w:rFonts w:ascii="Arial" w:hAnsi="Arial" w:cs="Arial"/>
        </w:rPr>
        <w:t xml:space="preserve"> </w:t>
      </w:r>
      <w:r w:rsidRPr="001B2D2A">
        <w:rPr>
          <w:rFonts w:ascii="Arial" w:hAnsi="Arial" w:cs="Arial"/>
        </w:rPr>
        <w:t xml:space="preserve">В.А. Петрущенко   </w:t>
      </w:r>
    </w:p>
    <w:p w:rsidR="002E4AB6" w:rsidRPr="001B2D2A" w:rsidRDefault="002E4AB6" w:rsidP="00652AF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2E4AB6" w:rsidRPr="001B2D2A" w:rsidRDefault="002E4AB6" w:rsidP="00652AF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2E4AB6" w:rsidRPr="001B2D2A" w:rsidRDefault="002E4AB6" w:rsidP="00652AF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2E4AB6" w:rsidRPr="001B2D2A" w:rsidRDefault="002E4AB6" w:rsidP="00652AF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2E4AB6" w:rsidRPr="001B2D2A" w:rsidRDefault="002E4AB6" w:rsidP="00652AF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2E4AB6" w:rsidRPr="001B2D2A" w:rsidRDefault="002E4AB6" w:rsidP="00652AF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2E4AB6" w:rsidRPr="001B2D2A" w:rsidRDefault="002E4AB6" w:rsidP="00652AF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2E4AB6" w:rsidRPr="001B2D2A" w:rsidRDefault="002E4AB6" w:rsidP="00652AF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2E4AB6" w:rsidRPr="001B2D2A" w:rsidRDefault="002E4AB6" w:rsidP="00652AF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2E4AB6" w:rsidRPr="001B2D2A" w:rsidRDefault="002E4AB6" w:rsidP="00652AF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1B0EDD" w:rsidRPr="001B2D2A" w:rsidRDefault="001B0EDD" w:rsidP="00784923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1B0EDD" w:rsidRPr="001B2D2A" w:rsidRDefault="001B0EDD" w:rsidP="00784923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1B0EDD" w:rsidRPr="001B2D2A" w:rsidRDefault="001B0EDD" w:rsidP="00784923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1B0EDD" w:rsidRPr="001B2D2A" w:rsidRDefault="001B0EDD" w:rsidP="00784923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1B0EDD" w:rsidRPr="001B2D2A" w:rsidRDefault="001B0EDD" w:rsidP="00784923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335212" w:rsidRPr="001B2D2A" w:rsidRDefault="00335212" w:rsidP="00335212">
      <w:pPr>
        <w:jc w:val="both"/>
        <w:rPr>
          <w:rFonts w:ascii="Arial" w:hAnsi="Arial" w:cs="Arial"/>
        </w:rPr>
      </w:pPr>
    </w:p>
    <w:p w:rsidR="001B2D2A" w:rsidRPr="001B2D2A" w:rsidRDefault="001B2D2A" w:rsidP="00E04E3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1B2D2A" w:rsidRPr="001B2D2A" w:rsidRDefault="001B2D2A" w:rsidP="00E04E3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1B2D2A" w:rsidRPr="001B2D2A" w:rsidRDefault="001B2D2A" w:rsidP="00E04E3F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  <w:sectPr w:rsidR="001B2D2A" w:rsidRPr="001B2D2A" w:rsidSect="001B2D2A">
          <w:headerReference w:type="even" r:id="rId8"/>
          <w:headerReference w:type="default" r:id="rId9"/>
          <w:pgSz w:w="11909" w:h="16834"/>
          <w:pgMar w:top="1134" w:right="567" w:bottom="1134" w:left="1134" w:header="720" w:footer="720" w:gutter="0"/>
          <w:cols w:space="720"/>
        </w:sectPr>
      </w:pP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r w:rsidRPr="001B2D2A">
        <w:rPr>
          <w:rFonts w:ascii="Arial" w:hAnsi="Arial" w:cs="Arial"/>
          <w:bCs/>
        </w:rPr>
        <w:lastRenderedPageBreak/>
        <w:t xml:space="preserve">Приложение к постановлению главы </w:t>
      </w: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proofErr w:type="gramStart"/>
      <w:r w:rsidRPr="001B2D2A">
        <w:rPr>
          <w:rFonts w:ascii="Arial" w:hAnsi="Arial" w:cs="Arial"/>
          <w:bCs/>
        </w:rPr>
        <w:t>городского</w:t>
      </w:r>
      <w:proofErr w:type="gramEnd"/>
      <w:r w:rsidRPr="001B2D2A">
        <w:rPr>
          <w:rFonts w:ascii="Arial" w:hAnsi="Arial" w:cs="Arial"/>
          <w:bCs/>
        </w:rPr>
        <w:t xml:space="preserve"> округа Зарайск Московской области                                                                            </w:t>
      </w:r>
    </w:p>
    <w:p w:rsidR="001B2D2A" w:rsidRPr="001B2D2A" w:rsidRDefault="001B2D2A" w:rsidP="001B2D2A">
      <w:pPr>
        <w:jc w:val="right"/>
        <w:rPr>
          <w:rFonts w:ascii="Arial" w:hAnsi="Arial" w:cs="Arial"/>
        </w:rPr>
      </w:pPr>
      <w:proofErr w:type="gramStart"/>
      <w:r w:rsidRPr="001B2D2A">
        <w:rPr>
          <w:rFonts w:ascii="Arial" w:hAnsi="Arial" w:cs="Arial"/>
          <w:bCs/>
        </w:rPr>
        <w:t>от  26.01.2021</w:t>
      </w:r>
      <w:proofErr w:type="gramEnd"/>
      <w:r w:rsidRPr="001B2D2A">
        <w:rPr>
          <w:rFonts w:ascii="Arial" w:hAnsi="Arial" w:cs="Arial"/>
          <w:bCs/>
        </w:rPr>
        <w:t xml:space="preserve">  № 79/1</w:t>
      </w:r>
    </w:p>
    <w:p w:rsidR="001B2D2A" w:rsidRPr="001B2D2A" w:rsidRDefault="001B2D2A" w:rsidP="001B2D2A">
      <w:pPr>
        <w:ind w:left="360"/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Паспорт муниципальной программы «Спорт»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48"/>
        <w:gridCol w:w="1748"/>
        <w:gridCol w:w="1748"/>
        <w:gridCol w:w="1748"/>
        <w:gridCol w:w="1748"/>
        <w:gridCol w:w="1749"/>
      </w:tblGrid>
      <w:tr w:rsidR="001B2D2A" w:rsidRPr="001B2D2A" w:rsidTr="001B2D2A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1B2D2A">
              <w:rPr>
                <w:rFonts w:ascii="Arial" w:eastAsiaTheme="minorEastAsia" w:hAnsi="Arial" w:cs="Arial"/>
                <w:i/>
              </w:rPr>
              <w:t xml:space="preserve">Заместитель главы администрации городского округа </w:t>
            </w:r>
            <w:proofErr w:type="gramStart"/>
            <w:r w:rsidRPr="001B2D2A">
              <w:rPr>
                <w:rFonts w:ascii="Arial" w:eastAsiaTheme="minorEastAsia" w:hAnsi="Arial" w:cs="Arial"/>
                <w:i/>
              </w:rPr>
              <w:t>Зарайск  по</w:t>
            </w:r>
            <w:proofErr w:type="gramEnd"/>
            <w:r w:rsidRPr="001B2D2A">
              <w:rPr>
                <w:rFonts w:ascii="Arial" w:eastAsiaTheme="minorEastAsia" w:hAnsi="Arial" w:cs="Arial"/>
                <w:i/>
              </w:rPr>
              <w:t xml:space="preserve"> социальным вопросам Маркович В.В.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2A" w:rsidRPr="001B2D2A" w:rsidRDefault="001B2D2A" w:rsidP="00003B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1B2D2A" w:rsidRPr="001B2D2A" w:rsidRDefault="001B2D2A" w:rsidP="00003B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1B2D2A" w:rsidRPr="001B2D2A" w:rsidRDefault="001B2D2A" w:rsidP="00003B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2A" w:rsidRPr="001B2D2A" w:rsidRDefault="001B2D2A" w:rsidP="00003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Подпрограмма I «Развитие физической культуры и спорта» </w:t>
            </w:r>
          </w:p>
        </w:tc>
      </w:tr>
      <w:tr w:rsidR="001B2D2A" w:rsidRPr="001B2D2A" w:rsidTr="001B2D2A"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0" w:name="sub_101"/>
            <w:r w:rsidRPr="001B2D2A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1B2D2A">
              <w:rPr>
                <w:rFonts w:ascii="Arial" w:eastAsiaTheme="minorEastAsia" w:hAnsi="Arial" w:cs="Arial"/>
              </w:rPr>
              <w:t>в</w:t>
            </w:r>
            <w:proofErr w:type="gramEnd"/>
            <w:r w:rsidRPr="001B2D2A">
              <w:rPr>
                <w:rFonts w:ascii="Arial" w:eastAsiaTheme="minorEastAsia" w:hAnsi="Arial" w:cs="Arial"/>
              </w:rPr>
              <w:t xml:space="preserve"> том числе по годам:</w:t>
            </w:r>
            <w:bookmarkEnd w:id="0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B2D2A" w:rsidRPr="001B2D2A" w:rsidTr="001B2D2A"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6047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1852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4195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327457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63554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63353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66048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67251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67251</w:t>
            </w:r>
          </w:p>
        </w:tc>
      </w:tr>
      <w:tr w:rsidR="001B2D2A" w:rsidRPr="001B2D2A" w:rsidTr="001B2D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51479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</w:tr>
      <w:tr w:rsidR="001B2D2A" w:rsidRPr="001B2D2A" w:rsidTr="001B2D2A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B2D2A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384983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75701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73649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80539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77547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77547</w:t>
            </w:r>
          </w:p>
        </w:tc>
      </w:tr>
    </w:tbl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bookmarkStart w:id="1" w:name="_Hlk23236589"/>
    </w:p>
    <w:p w:rsidR="001B2D2A" w:rsidRPr="001B2D2A" w:rsidRDefault="001B2D2A" w:rsidP="001B2D2A">
      <w:pPr>
        <w:suppressAutoHyphens/>
        <w:spacing w:line="276" w:lineRule="auto"/>
        <w:jc w:val="center"/>
        <w:textAlignment w:val="baseline"/>
        <w:rPr>
          <w:rFonts w:ascii="Arial" w:hAnsi="Arial" w:cs="Arial"/>
          <w:b/>
          <w:bCs/>
          <w:kern w:val="1"/>
          <w:lang w:eastAsia="ar-SA"/>
        </w:rPr>
      </w:pPr>
      <w:r w:rsidRPr="001B2D2A">
        <w:rPr>
          <w:rFonts w:ascii="Arial" w:hAnsi="Arial" w:cs="Arial"/>
          <w:b/>
          <w:bCs/>
          <w:kern w:val="1"/>
          <w:lang w:eastAsia="ar-SA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</w:t>
      </w:r>
      <w:r w:rsidRPr="001B2D2A">
        <w:rPr>
          <w:rFonts w:ascii="Arial" w:hAnsi="Arial" w:cs="Arial"/>
          <w:kern w:val="1"/>
          <w:lang w:eastAsia="ar-SA"/>
        </w:rPr>
        <w:lastRenderedPageBreak/>
        <w:t>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Физкультурно-оздоровительная и спортивно-массовая работа в городском округе Зарайск организована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ОБ. Сроки реализации указанной Программы: </w:t>
      </w:r>
      <w:r w:rsidRPr="001B2D2A">
        <w:rPr>
          <w:rFonts w:ascii="Arial" w:hAnsi="Arial" w:cs="Arial"/>
          <w:kern w:val="1"/>
          <w:lang w:val="en-US" w:eastAsia="ar-SA"/>
        </w:rPr>
        <w:t>I</w:t>
      </w:r>
      <w:r w:rsidRPr="001B2D2A">
        <w:rPr>
          <w:rFonts w:ascii="Arial" w:hAnsi="Arial" w:cs="Arial"/>
          <w:kern w:val="1"/>
          <w:lang w:eastAsia="ar-SA"/>
        </w:rPr>
        <w:t xml:space="preserve"> этап – 2013 – 2020 </w:t>
      </w:r>
      <w:proofErr w:type="gramStart"/>
      <w:r w:rsidRPr="001B2D2A">
        <w:rPr>
          <w:rFonts w:ascii="Arial" w:hAnsi="Arial" w:cs="Arial"/>
          <w:kern w:val="1"/>
          <w:lang w:eastAsia="ar-SA"/>
        </w:rPr>
        <w:t>гг.,</w:t>
      </w:r>
      <w:r w:rsidRPr="001B2D2A">
        <w:rPr>
          <w:rFonts w:ascii="Arial" w:hAnsi="Arial" w:cs="Arial"/>
          <w:kern w:val="1"/>
          <w:lang w:val="en-US" w:eastAsia="ar-SA"/>
        </w:rPr>
        <w:t>II</w:t>
      </w:r>
      <w:proofErr w:type="gramEnd"/>
      <w:r w:rsidRPr="001B2D2A">
        <w:rPr>
          <w:rFonts w:ascii="Arial" w:hAnsi="Arial" w:cs="Arial"/>
          <w:kern w:val="1"/>
          <w:lang w:eastAsia="ar-SA"/>
        </w:rPr>
        <w:t xml:space="preserve"> этап – 2021 – 2024 гг..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Программой предусматривается увеличение количества граждан Российской Федерации, систематически занимающихся физической культурой и спортом, к 2020 году – до 41,9%, к 2024 году – до 49,8%.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подготовку спортивного резерва для сборных команд Московской области и Российской Федерации через развитие сети физкультурно-спортивных организаций нового типа: спортивных школ и спортивных школ олимпийского резерва, осуществляющих деятельность по федеральным стандартам спортивной подготовки;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- развитие материально-технической базы муниципальных </w:t>
      </w:r>
      <w:proofErr w:type="spellStart"/>
      <w:r w:rsidRPr="001B2D2A">
        <w:rPr>
          <w:rFonts w:ascii="Arial" w:hAnsi="Arial" w:cs="Arial"/>
          <w:kern w:val="1"/>
          <w:lang w:eastAsia="ar-SA"/>
        </w:rPr>
        <w:t>физкультурно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 - спортивных учреждений;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строительство новых плоскостных сооружений.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Указанные направления работы вошли отдельными мероприятиями в перечень подпрограмм Муниципальной программы «Спорт» на 2020-2024 годы, которая является логическим продолжением предыдущих муниципальных программ по развитию физической культуры и спорта.</w:t>
      </w:r>
    </w:p>
    <w:p w:rsidR="001B2D2A" w:rsidRPr="001B2D2A" w:rsidRDefault="001B2D2A" w:rsidP="001B2D2A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В городском округе Зарайск планируется строительство площадки </w:t>
      </w:r>
      <w:proofErr w:type="spellStart"/>
      <w:r w:rsidRPr="001B2D2A">
        <w:rPr>
          <w:rFonts w:ascii="Arial" w:hAnsi="Arial" w:cs="Arial"/>
          <w:kern w:val="1"/>
          <w:lang w:eastAsia="ar-SA"/>
        </w:rPr>
        <w:t>воркаут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 и многофункциональной площадки (д. Протекино). Планируется выделение субсидий по Государственной программе Московской области «Спорт Подмосковья» на </w:t>
      </w:r>
      <w:proofErr w:type="spellStart"/>
      <w:r w:rsidRPr="001B2D2A">
        <w:rPr>
          <w:rFonts w:ascii="Arial" w:hAnsi="Arial" w:cs="Arial"/>
          <w:kern w:val="1"/>
          <w:lang w:eastAsia="ar-SA"/>
        </w:rPr>
        <w:t>софинансирование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Ядром спортивно-массовой работы в городском округе Зарайск являются городская спортивная школа и учреждения спортивной направленности.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Активно участвуют в спортивной жизни городского округа учреждения начального, среднего и высшего профессионального образования, учреждения управления образования, организации и предприятия города.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Сегодня в нашем городе работают 3 бюджетных учреждений физкультуры и спорта, из них 1 спортивная школа (ведомственная принадлежность к управлению образования).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спортивной школе развивается 11 видов спорта, занимаются около 1 тысячи детей и подростков.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Особое внимание уделяется развитию базовых олимпийских видов спорта: </w:t>
      </w:r>
    </w:p>
    <w:p w:rsidR="001B2D2A" w:rsidRPr="001B2D2A" w:rsidRDefault="001B2D2A" w:rsidP="001B7E68">
      <w:pPr>
        <w:numPr>
          <w:ilvl w:val="0"/>
          <w:numId w:val="4"/>
        </w:num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proofErr w:type="gramStart"/>
      <w:r w:rsidRPr="001B2D2A">
        <w:rPr>
          <w:rFonts w:ascii="Arial" w:hAnsi="Arial" w:cs="Arial"/>
          <w:kern w:val="1"/>
          <w:lang w:eastAsia="ar-SA"/>
        </w:rPr>
        <w:lastRenderedPageBreak/>
        <w:t>летние</w:t>
      </w:r>
      <w:proofErr w:type="gramEnd"/>
      <w:r w:rsidRPr="001B2D2A">
        <w:rPr>
          <w:rFonts w:ascii="Arial" w:hAnsi="Arial" w:cs="Arial"/>
          <w:kern w:val="1"/>
          <w:lang w:eastAsia="ar-SA"/>
        </w:rPr>
        <w:t xml:space="preserve"> виды спорта – тяжелая атлетика, легкая атлетика, футбол, бокс, тхэквондо, плавание;</w:t>
      </w:r>
    </w:p>
    <w:p w:rsidR="001B2D2A" w:rsidRPr="001B2D2A" w:rsidRDefault="001B2D2A" w:rsidP="001B7E68">
      <w:pPr>
        <w:numPr>
          <w:ilvl w:val="0"/>
          <w:numId w:val="4"/>
        </w:num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proofErr w:type="gramStart"/>
      <w:r w:rsidRPr="001B2D2A">
        <w:rPr>
          <w:rFonts w:ascii="Arial" w:hAnsi="Arial" w:cs="Arial"/>
          <w:kern w:val="1"/>
          <w:lang w:eastAsia="ar-SA"/>
        </w:rPr>
        <w:t>зимние</w:t>
      </w:r>
      <w:proofErr w:type="gramEnd"/>
      <w:r w:rsidRPr="001B2D2A">
        <w:rPr>
          <w:rFonts w:ascii="Arial" w:hAnsi="Arial" w:cs="Arial"/>
          <w:kern w:val="1"/>
          <w:lang w:eastAsia="ar-SA"/>
        </w:rPr>
        <w:t xml:space="preserve"> виды спорта – хоккей, фигурное катание, лыжные гонки.</w:t>
      </w:r>
    </w:p>
    <w:p w:rsidR="001B2D2A" w:rsidRPr="001B2D2A" w:rsidRDefault="001B2D2A" w:rsidP="001B2D2A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Всего проведено около 250 мероприятий, в том числе более 50 организованных выездов Зарайских спортсменов на соревнования различного уровня.</w:t>
      </w:r>
    </w:p>
    <w:p w:rsidR="001B2D2A" w:rsidRPr="001B2D2A" w:rsidRDefault="001B2D2A" w:rsidP="001B2D2A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86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Зарайске паспортизировано 73 физкультурно-оздоровительных и спортивных сооружений, в том числе: 1 дворец спорта; 1 спортивный комплекс; 1 стадион; 1 плавательный бассейн; 22 спортивных зала; 22 плоскостных спортсооружений.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Увеличение численности занимающихся физической культурой и спортом во многом способствовало проведение спортивно-массовой работы с различными возрастными группами населения, в том числе: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ежегодное проведение легкоатлетической эстафеты посвященной «Дню Победы»; соревнований по лыжным гонкам «Зарайская лыжня»; Зарайского полумарафона «ЗА</w:t>
      </w:r>
      <w:r w:rsidRPr="001B2D2A">
        <w:rPr>
          <w:rFonts w:ascii="Arial" w:hAnsi="Arial" w:cs="Arial"/>
          <w:kern w:val="1"/>
          <w:lang w:val="en-US" w:eastAsia="ar-SA"/>
        </w:rPr>
        <w:t>RUNSK</w:t>
      </w:r>
      <w:r w:rsidRPr="001B2D2A">
        <w:rPr>
          <w:rFonts w:ascii="Arial" w:hAnsi="Arial" w:cs="Arial"/>
          <w:kern w:val="1"/>
          <w:lang w:eastAsia="ar-SA"/>
        </w:rPr>
        <w:t xml:space="preserve">»; Всероссийские соревнования по </w:t>
      </w:r>
      <w:proofErr w:type="gramStart"/>
      <w:r w:rsidRPr="001B2D2A">
        <w:rPr>
          <w:rFonts w:ascii="Arial" w:hAnsi="Arial" w:cs="Arial"/>
          <w:kern w:val="1"/>
          <w:lang w:eastAsia="ar-SA"/>
        </w:rPr>
        <w:t>триатлону;.</w:t>
      </w:r>
      <w:proofErr w:type="gramEnd"/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легкоатлетического пробега Протекино – Зарайск, памяти В.Н. Леонова;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большой комбинированной эстафеты, посвященной памяти В. Н. Леонова;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-легкоатлетический кросс в д. </w:t>
      </w:r>
      <w:proofErr w:type="spellStart"/>
      <w:r w:rsidRPr="001B2D2A">
        <w:rPr>
          <w:rFonts w:ascii="Arial" w:hAnsi="Arial" w:cs="Arial"/>
          <w:kern w:val="1"/>
          <w:lang w:eastAsia="ar-SA"/>
        </w:rPr>
        <w:t>Назарьево</w:t>
      </w:r>
      <w:proofErr w:type="spellEnd"/>
      <w:r w:rsidRPr="001B2D2A">
        <w:rPr>
          <w:rFonts w:ascii="Arial" w:hAnsi="Arial" w:cs="Arial"/>
          <w:kern w:val="1"/>
          <w:lang w:eastAsia="ar-SA"/>
        </w:rPr>
        <w:t>, памяти К.А. Мерецкова.</w:t>
      </w:r>
    </w:p>
    <w:p w:rsidR="001B2D2A" w:rsidRPr="001B2D2A" w:rsidRDefault="001B2D2A" w:rsidP="001B2D2A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Среди учащихся средних учебных заведений проводятся соревнования по мини-футболу.</w:t>
      </w:r>
    </w:p>
    <w:p w:rsidR="001B2D2A" w:rsidRPr="001B2D2A" w:rsidRDefault="001B2D2A" w:rsidP="001B2D2A">
      <w:pPr>
        <w:tabs>
          <w:tab w:val="left" w:pos="709"/>
        </w:tabs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1B2D2A" w:rsidRPr="001B2D2A" w:rsidRDefault="001B2D2A" w:rsidP="001B2D2A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Огромный интерес у жителей вызывают </w:t>
      </w:r>
      <w:r w:rsidRPr="001B2D2A">
        <w:rPr>
          <w:rFonts w:ascii="Arial" w:eastAsia="Calibri" w:hAnsi="Arial" w:cs="Arial"/>
          <w:kern w:val="1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 w:rsidRPr="001B2D2A">
        <w:rPr>
          <w:rFonts w:ascii="Arial" w:hAnsi="Arial" w:cs="Arial"/>
          <w:kern w:val="1"/>
          <w:lang w:eastAsia="ar-SA"/>
        </w:rPr>
        <w:t xml:space="preserve">Дню Победы ежегодно посвящены соревнования по различным видам спорта и </w:t>
      </w:r>
      <w:r w:rsidRPr="001B2D2A">
        <w:rPr>
          <w:rFonts w:ascii="Arial" w:hAnsi="Arial" w:cs="Arial"/>
          <w:bCs/>
          <w:kern w:val="1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сотрудников МБУ ДС «Зарайск» 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В 2019 году на Всероссийском сайте «GTO.RU» зарегистрировалось 4252 жителей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. Зарайск. </w:t>
      </w:r>
    </w:p>
    <w:p w:rsidR="001B2D2A" w:rsidRPr="001B2D2A" w:rsidRDefault="001B2D2A" w:rsidP="001B2D2A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kern w:val="1"/>
          <w:lang w:eastAsia="ar-SA"/>
        </w:rPr>
      </w:pPr>
      <w:r w:rsidRPr="001B2D2A">
        <w:rPr>
          <w:rFonts w:ascii="Arial" w:eastAsia="Calibri" w:hAnsi="Arial" w:cs="Arial"/>
          <w:kern w:val="1"/>
          <w:lang w:eastAsia="ar-SA"/>
        </w:rPr>
        <w:t xml:space="preserve">Динамично развивается в сельской местности </w:t>
      </w:r>
      <w:proofErr w:type="spellStart"/>
      <w:r w:rsidRPr="001B2D2A">
        <w:rPr>
          <w:rFonts w:ascii="Arial" w:eastAsia="Calibri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eastAsia="Calibri" w:hAnsi="Arial" w:cs="Arial"/>
          <w:kern w:val="1"/>
          <w:lang w:eastAsia="ar-SA"/>
        </w:rPr>
        <w:t xml:space="preserve">. Зарайск работа по вовлечению в занятия физической культурой и спортом. </w:t>
      </w:r>
    </w:p>
    <w:p w:rsidR="001B2D2A" w:rsidRPr="001B2D2A" w:rsidRDefault="001B2D2A" w:rsidP="001B2D2A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lastRenderedPageBreak/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с различных городов Московской области. 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eastAsia="Calibri" w:hAnsi="Arial" w:cs="Arial"/>
          <w:kern w:val="1"/>
          <w:lang w:eastAsia="ar-SA"/>
        </w:rPr>
        <w:t xml:space="preserve">Количество инвалидов, занимающихся физической культурой и спортом, в </w:t>
      </w:r>
      <w:r w:rsidRPr="001B2D2A">
        <w:rPr>
          <w:rFonts w:ascii="Arial" w:hAnsi="Arial" w:cs="Arial"/>
          <w:kern w:val="1"/>
          <w:lang w:eastAsia="ar-SA"/>
        </w:rPr>
        <w:t>2019 году составило 383 человека.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муниципальной сфере физической культуре и спорту существует ряд нерешенных проблем.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Требует решения наиболее острые вопросы:</w:t>
      </w:r>
    </w:p>
    <w:p w:rsidR="001B2D2A" w:rsidRPr="001B2D2A" w:rsidRDefault="001B2D2A" w:rsidP="001B2D2A">
      <w:pPr>
        <w:suppressAutoHyphens/>
        <w:jc w:val="both"/>
        <w:textAlignment w:val="baseline"/>
        <w:rPr>
          <w:rFonts w:ascii="Arial" w:eastAsia="Calibri" w:hAnsi="Arial" w:cs="Arial"/>
        </w:rPr>
      </w:pPr>
      <w:r w:rsidRPr="001B2D2A">
        <w:rPr>
          <w:rFonts w:ascii="Arial" w:hAnsi="Arial" w:cs="Arial"/>
          <w:kern w:val="1"/>
          <w:lang w:eastAsia="ar-SA"/>
        </w:rPr>
        <w:t xml:space="preserve">- включение </w:t>
      </w:r>
      <w:proofErr w:type="gramStart"/>
      <w:r w:rsidRPr="001B2D2A">
        <w:rPr>
          <w:rFonts w:ascii="Arial" w:hAnsi="Arial" w:cs="Arial"/>
          <w:kern w:val="1"/>
          <w:lang w:eastAsia="ar-SA"/>
        </w:rPr>
        <w:t xml:space="preserve">в  </w:t>
      </w:r>
      <w:r w:rsidRPr="001B2D2A">
        <w:rPr>
          <w:rFonts w:ascii="Arial" w:eastAsia="Calibri" w:hAnsi="Arial" w:cs="Arial"/>
        </w:rPr>
        <w:t>федеральный</w:t>
      </w:r>
      <w:proofErr w:type="gramEnd"/>
      <w:r w:rsidRPr="001B2D2A">
        <w:rPr>
          <w:rFonts w:ascii="Arial" w:eastAsia="Calibri" w:hAnsi="Arial" w:cs="Arial"/>
        </w:rPr>
        <w:t xml:space="preserve"> проект «Спорт – норма жизни» и </w:t>
      </w:r>
      <w:r w:rsidRPr="001B2D2A">
        <w:rPr>
          <w:rFonts w:ascii="Arial" w:hAnsi="Arial" w:cs="Arial"/>
          <w:kern w:val="1"/>
          <w:lang w:eastAsia="ar-SA"/>
        </w:rPr>
        <w:t xml:space="preserve">в муниципальную программу «Спорт» на 2020-2024 годы двух плоскостных спортивных сооружений в д. Протекино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. Зарайск, это – </w:t>
      </w:r>
      <w:proofErr w:type="spellStart"/>
      <w:r w:rsidRPr="001B2D2A">
        <w:rPr>
          <w:rFonts w:ascii="Arial" w:eastAsia="Calibri" w:hAnsi="Arial" w:cs="Arial"/>
        </w:rPr>
        <w:t>воркаут</w:t>
      </w:r>
      <w:proofErr w:type="spellEnd"/>
      <w:r w:rsidRPr="001B2D2A">
        <w:rPr>
          <w:rFonts w:ascii="Arial" w:eastAsia="Calibri" w:hAnsi="Arial" w:cs="Arial"/>
        </w:rPr>
        <w:t xml:space="preserve"> площадка и многофункциональная</w:t>
      </w:r>
      <w:r w:rsidRPr="001B2D2A">
        <w:rPr>
          <w:rFonts w:ascii="Arial" w:hAnsi="Arial" w:cs="Arial"/>
          <w:kern w:val="1"/>
          <w:lang w:eastAsia="ar-SA"/>
        </w:rPr>
        <w:t xml:space="preserve"> площадка.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дальнейшее приведение в надлежащее состояние плоскостных спортивных сооружений входящих в список «Рейтинг 50», установка информационных стендов.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1B2D2A" w:rsidRPr="001B2D2A" w:rsidRDefault="001B2D2A" w:rsidP="001B2D2A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1B2D2A" w:rsidRPr="001B2D2A" w:rsidRDefault="001B2D2A" w:rsidP="001B2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2D2A" w:rsidRPr="001B2D2A" w:rsidRDefault="001B2D2A" w:rsidP="001B2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2D2A" w:rsidRPr="001B2D2A" w:rsidRDefault="001B2D2A" w:rsidP="001B2D2A">
      <w:pPr>
        <w:ind w:firstLine="709"/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1B2D2A" w:rsidRPr="001B2D2A" w:rsidRDefault="001B2D2A" w:rsidP="001B2D2A">
      <w:pPr>
        <w:ind w:firstLine="709"/>
        <w:jc w:val="both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- снижению эффективности использования средств бюджета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>. Зарайск при организации и проведении городских спортивных и физкультурных мероприятий;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lastRenderedPageBreak/>
        <w:t xml:space="preserve">- замедлению динамики роста количества жителей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г.о.Зарайск</w:t>
      </w:r>
      <w:proofErr w:type="spellEnd"/>
      <w:r w:rsidRPr="001B2D2A">
        <w:rPr>
          <w:rFonts w:ascii="Arial" w:hAnsi="Arial" w:cs="Arial"/>
          <w:kern w:val="1"/>
          <w:lang w:eastAsia="ar-SA"/>
        </w:rPr>
        <w:t>, систематически занимающихся физической культурой и спортом;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- снижению количества объектов спорта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>. Зарайск, находящиеся в нормативном эксплуатационном состоянии;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b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- отсутствие возможности привлекать средства бюджетов всех уровней, предоставляемые бюджету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. Зарайск в качестве субсидии на </w:t>
      </w:r>
      <w:proofErr w:type="spellStart"/>
      <w:r w:rsidRPr="001B2D2A">
        <w:rPr>
          <w:rFonts w:ascii="Arial" w:hAnsi="Arial" w:cs="Arial"/>
          <w:kern w:val="1"/>
          <w:lang w:eastAsia="ar-SA"/>
        </w:rPr>
        <w:t>софинансирование</w:t>
      </w:r>
      <w:proofErr w:type="spellEnd"/>
      <w:r w:rsidRPr="001B2D2A">
        <w:rPr>
          <w:rFonts w:ascii="Arial" w:hAnsi="Arial" w:cs="Arial"/>
          <w:kern w:val="1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>. Зарайск, что позволит: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>. Зарайск крупных областных спортивных мероприятий;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- обеспечить выполнение целевых показателей реализации муниципальной программы.</w:t>
      </w:r>
    </w:p>
    <w:p w:rsidR="001B2D2A" w:rsidRPr="001B2D2A" w:rsidRDefault="001B2D2A" w:rsidP="001B2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2D2A" w:rsidRPr="001B2D2A" w:rsidRDefault="001B2D2A" w:rsidP="001B2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1"/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Перечень подпрограмм и краткое их описание</w:t>
      </w:r>
    </w:p>
    <w:p w:rsidR="001B2D2A" w:rsidRPr="001B2D2A" w:rsidRDefault="001B2D2A" w:rsidP="001B2D2A">
      <w:pPr>
        <w:jc w:val="both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ind w:firstLine="709"/>
        <w:jc w:val="both"/>
        <w:rPr>
          <w:rFonts w:ascii="Arial" w:eastAsiaTheme="minorEastAsia" w:hAnsi="Arial" w:cs="Arial"/>
          <w:bCs/>
          <w:iCs/>
        </w:rPr>
      </w:pPr>
      <w:r w:rsidRPr="001B2D2A">
        <w:rPr>
          <w:rFonts w:ascii="Arial" w:eastAsiaTheme="minorEastAsia" w:hAnsi="Arial" w:cs="Arial"/>
          <w:bCs/>
          <w:iCs/>
        </w:rPr>
        <w:t xml:space="preserve">Подпрограмма I «Развитие физической культуры и спорта» (далее Подпрограмма </w:t>
      </w:r>
      <w:r w:rsidRPr="001B2D2A">
        <w:rPr>
          <w:rFonts w:ascii="Arial" w:eastAsiaTheme="minorEastAsia" w:hAnsi="Arial" w:cs="Arial"/>
          <w:bCs/>
          <w:iCs/>
          <w:lang w:val="en-US"/>
        </w:rPr>
        <w:t>I</w:t>
      </w:r>
      <w:r w:rsidRPr="001B2D2A">
        <w:rPr>
          <w:rFonts w:ascii="Arial" w:eastAsiaTheme="minorEastAsia" w:hAnsi="Arial" w:cs="Arial"/>
          <w:bCs/>
          <w:iCs/>
        </w:rPr>
        <w:t>).</w:t>
      </w:r>
    </w:p>
    <w:p w:rsidR="001B2D2A" w:rsidRPr="001B2D2A" w:rsidRDefault="001B2D2A" w:rsidP="001B2D2A">
      <w:pPr>
        <w:ind w:firstLine="709"/>
        <w:jc w:val="both"/>
        <w:rPr>
          <w:rFonts w:ascii="Arial" w:eastAsiaTheme="minorEastAsia" w:hAnsi="Arial" w:cs="Arial"/>
          <w:b/>
          <w:bCs/>
          <w:iCs/>
        </w:rPr>
      </w:pPr>
      <w:r w:rsidRPr="001B2D2A">
        <w:rPr>
          <w:rFonts w:ascii="Arial" w:hAnsi="Arial" w:cs="Arial"/>
          <w:kern w:val="1"/>
          <w:lang w:eastAsia="ar-SA"/>
        </w:rPr>
        <w:t>Подпрограмма</w:t>
      </w:r>
      <w:r w:rsidRPr="001B2D2A">
        <w:rPr>
          <w:rFonts w:ascii="Arial" w:hAnsi="Arial" w:cs="Arial"/>
          <w:kern w:val="1"/>
          <w:lang w:val="en-US" w:eastAsia="ar-SA"/>
        </w:rPr>
        <w:t>I</w:t>
      </w:r>
      <w:r w:rsidRPr="001B2D2A">
        <w:rPr>
          <w:rFonts w:ascii="Arial" w:hAnsi="Arial" w:cs="Arial"/>
          <w:kern w:val="1"/>
          <w:lang w:eastAsia="ar-SA"/>
        </w:rPr>
        <w:t xml:space="preserve"> направлена на выполнение комплекса мероприятий, связанных с реализацией плана-календаря официальных физкультурных и спортивных мероприятий </w:t>
      </w:r>
      <w:proofErr w:type="spellStart"/>
      <w:r w:rsidRPr="001B2D2A">
        <w:rPr>
          <w:rFonts w:ascii="Arial" w:hAnsi="Arial" w:cs="Arial"/>
          <w:kern w:val="1"/>
          <w:lang w:eastAsia="ar-SA"/>
        </w:rPr>
        <w:t>г.о</w:t>
      </w:r>
      <w:proofErr w:type="spellEnd"/>
      <w:r w:rsidRPr="001B2D2A">
        <w:rPr>
          <w:rFonts w:ascii="Arial" w:hAnsi="Arial" w:cs="Arial"/>
          <w:kern w:val="1"/>
          <w:lang w:eastAsia="ar-SA"/>
        </w:rPr>
        <w:t>. Зарайск,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1B2D2A" w:rsidRPr="001B2D2A" w:rsidRDefault="001B2D2A" w:rsidP="001B2D2A">
      <w:pPr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lastRenderedPageBreak/>
        <w:t>Обобщенная характеристика основных мероприятий с обоснованием необходимости их осуществления</w:t>
      </w:r>
    </w:p>
    <w:p w:rsidR="001B2D2A" w:rsidRPr="001B2D2A" w:rsidRDefault="001B2D2A" w:rsidP="001B2D2A">
      <w:pPr>
        <w:jc w:val="both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ind w:firstLine="709"/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Целесообразность решения проблем развития сферы физической культуры и 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1B2D2A" w:rsidRPr="001B2D2A" w:rsidRDefault="001B2D2A" w:rsidP="001B2D2A">
      <w:pPr>
        <w:ind w:firstLine="709"/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</w:t>
      </w:r>
      <w:proofErr w:type="gramStart"/>
      <w:r w:rsidRPr="001B2D2A">
        <w:rPr>
          <w:rFonts w:ascii="Arial" w:hAnsi="Arial" w:cs="Arial"/>
        </w:rPr>
        <w:t>программа  «</w:t>
      </w:r>
      <w:proofErr w:type="gramEnd"/>
      <w:r w:rsidRPr="001B2D2A">
        <w:rPr>
          <w:rFonts w:ascii="Arial" w:hAnsi="Arial" w:cs="Arial"/>
        </w:rPr>
        <w:t xml:space="preserve">Спорт»,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 w:rsidRPr="001B2D2A">
        <w:rPr>
          <w:rFonts w:ascii="Arial" w:hAnsi="Arial" w:cs="Arial"/>
        </w:rPr>
        <w:t>спорту,работе</w:t>
      </w:r>
      <w:proofErr w:type="spellEnd"/>
      <w:r w:rsidRPr="001B2D2A">
        <w:rPr>
          <w:rFonts w:ascii="Arial" w:hAnsi="Arial" w:cs="Arial"/>
        </w:rP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1B2D2A" w:rsidRPr="001B2D2A" w:rsidRDefault="001B2D2A" w:rsidP="001B2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Основные мероприятия приведены в подпрограмме </w:t>
      </w:r>
      <w:r w:rsidRPr="001B2D2A">
        <w:rPr>
          <w:rFonts w:ascii="Arial" w:hAnsi="Arial" w:cs="Arial"/>
          <w:lang w:val="en-US"/>
        </w:rPr>
        <w:t>I</w:t>
      </w:r>
      <w:r w:rsidRPr="001B2D2A">
        <w:rPr>
          <w:rFonts w:ascii="Arial" w:hAnsi="Arial" w:cs="Arial"/>
        </w:rPr>
        <w:t>.</w:t>
      </w:r>
    </w:p>
    <w:p w:rsidR="001B2D2A" w:rsidRPr="001B2D2A" w:rsidRDefault="001B2D2A" w:rsidP="001B2D2A">
      <w:pPr>
        <w:ind w:firstLine="709"/>
        <w:jc w:val="both"/>
        <w:rPr>
          <w:rFonts w:ascii="Arial" w:hAnsi="Arial" w:cs="Arial"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</w:rPr>
      </w:pPr>
      <w:r w:rsidRPr="001B2D2A">
        <w:rPr>
          <w:rFonts w:ascii="Arial" w:hAnsi="Arial" w:cs="Arial"/>
          <w:b/>
          <w:bCs/>
        </w:rPr>
        <w:t xml:space="preserve">Перечень приоритетных проектов, и </w:t>
      </w:r>
      <w:r w:rsidRPr="001B2D2A">
        <w:rPr>
          <w:rFonts w:ascii="Arial" w:hAnsi="Arial" w:cs="Arial"/>
          <w:b/>
        </w:rPr>
        <w:t>реализуемых в рамках муниципальной программы,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</w:rPr>
        <w:t xml:space="preserve"> </w:t>
      </w:r>
      <w:proofErr w:type="gramStart"/>
      <w:r w:rsidRPr="001B2D2A">
        <w:rPr>
          <w:rFonts w:ascii="Arial" w:hAnsi="Arial" w:cs="Arial"/>
          <w:b/>
        </w:rPr>
        <w:t>с</w:t>
      </w:r>
      <w:proofErr w:type="gramEnd"/>
      <w:r w:rsidRPr="001B2D2A">
        <w:rPr>
          <w:rFonts w:ascii="Arial" w:hAnsi="Arial" w:cs="Arial"/>
          <w:b/>
        </w:rPr>
        <w:t xml:space="preserve"> описанием целей и механизмов реализации.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распоряжением Правительства Российской Федерации от 07.08.2009 № 1101-р утверждена Стратегия развития физической культуры и спорта в Российской Федерации на период до 2020 года.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lastRenderedPageBreak/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1B2D2A" w:rsidRPr="001B2D2A" w:rsidRDefault="001B2D2A" w:rsidP="001B2D2A">
      <w:pPr>
        <w:suppressAutoHyphens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Подпрограмма </w:t>
      </w:r>
      <w:r w:rsidRPr="001B2D2A">
        <w:rPr>
          <w:rFonts w:ascii="Arial" w:hAnsi="Arial" w:cs="Arial"/>
          <w:kern w:val="1"/>
          <w:lang w:val="en-US" w:eastAsia="ar-SA"/>
        </w:rPr>
        <w:t>I</w:t>
      </w:r>
      <w:r w:rsidRPr="001B2D2A">
        <w:rPr>
          <w:rFonts w:ascii="Arial" w:hAnsi="Arial" w:cs="Arial"/>
          <w:kern w:val="1"/>
          <w:lang w:eastAsia="ar-SA"/>
        </w:rPr>
        <w:t xml:space="preserve"> «</w:t>
      </w:r>
      <w:r w:rsidRPr="001B2D2A">
        <w:rPr>
          <w:rFonts w:ascii="Arial" w:hAnsi="Arial" w:cs="Arial"/>
          <w:bCs/>
          <w:kern w:val="1"/>
          <w:lang w:eastAsia="ar-SA"/>
        </w:rPr>
        <w:t>Развитие физической культуры и спорта</w:t>
      </w:r>
      <w:r w:rsidRPr="001B2D2A">
        <w:rPr>
          <w:rFonts w:ascii="Arial" w:hAnsi="Arial" w:cs="Arial"/>
          <w:kern w:val="1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 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1B2D2A" w:rsidRPr="001B2D2A" w:rsidRDefault="001B2D2A" w:rsidP="001B2D2A">
      <w:pPr>
        <w:ind w:firstLine="709"/>
        <w:jc w:val="right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Планируемые результаты реализации муниципальной программы</w:t>
      </w:r>
    </w:p>
    <w:p w:rsidR="001B2D2A" w:rsidRPr="001B2D2A" w:rsidRDefault="001B2D2A" w:rsidP="001B2D2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autoSpaceDE w:val="0"/>
        <w:autoSpaceDN w:val="0"/>
        <w:adjustRightInd w:val="0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Основные показатели реализации муниципальной программы приведены в приложении №1 к программе.</w:t>
      </w:r>
    </w:p>
    <w:p w:rsidR="001B2D2A" w:rsidRPr="001B2D2A" w:rsidRDefault="001B2D2A" w:rsidP="001B2D2A">
      <w:pPr>
        <w:autoSpaceDE w:val="0"/>
        <w:autoSpaceDN w:val="0"/>
        <w:adjustRightInd w:val="0"/>
        <w:jc w:val="center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Методика расчетов показателей программы</w:t>
      </w:r>
    </w:p>
    <w:p w:rsidR="001B2D2A" w:rsidRPr="001B2D2A" w:rsidRDefault="001B2D2A" w:rsidP="001B2D2A">
      <w:pPr>
        <w:autoSpaceDE w:val="0"/>
        <w:autoSpaceDN w:val="0"/>
        <w:adjustRightInd w:val="0"/>
        <w:jc w:val="center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autoSpaceDE w:val="0"/>
        <w:autoSpaceDN w:val="0"/>
        <w:adjustRightInd w:val="0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Методика расчетов показателей программы приведены в приложении №2 к программе.</w:t>
      </w:r>
    </w:p>
    <w:p w:rsidR="001B2D2A" w:rsidRPr="001B2D2A" w:rsidRDefault="001B2D2A" w:rsidP="001B2D2A">
      <w:pPr>
        <w:autoSpaceDE w:val="0"/>
        <w:autoSpaceDN w:val="0"/>
        <w:adjustRightInd w:val="0"/>
        <w:jc w:val="center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Порядок взаимодействия ответственного за выполнение мероприятия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proofErr w:type="gramStart"/>
      <w:r w:rsidRPr="001B2D2A">
        <w:rPr>
          <w:rFonts w:ascii="Arial" w:hAnsi="Arial" w:cs="Arial"/>
          <w:b/>
          <w:bCs/>
        </w:rPr>
        <w:t>подпрограммы</w:t>
      </w:r>
      <w:proofErr w:type="gramEnd"/>
      <w:r w:rsidRPr="001B2D2A">
        <w:rPr>
          <w:rFonts w:ascii="Arial" w:hAnsi="Arial" w:cs="Arial"/>
          <w:b/>
          <w:bCs/>
        </w:rPr>
        <w:t xml:space="preserve"> с муниципальным заказчиком муниципальной программы</w:t>
      </w:r>
    </w:p>
    <w:p w:rsidR="001B2D2A" w:rsidRPr="001B2D2A" w:rsidRDefault="001B2D2A" w:rsidP="001B2D2A">
      <w:pPr>
        <w:jc w:val="center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ind w:firstLine="567"/>
        <w:jc w:val="both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1B2D2A" w:rsidRPr="001B2D2A" w:rsidRDefault="001B2D2A" w:rsidP="001B2D2A">
      <w:pPr>
        <w:ind w:firstLine="567"/>
        <w:jc w:val="center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b/>
          <w:bCs/>
        </w:rPr>
        <w:t>Состав, форма и сроки представления отчетности о ходе реализации мероприятий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proofErr w:type="gramStart"/>
      <w:r w:rsidRPr="001B2D2A">
        <w:rPr>
          <w:rFonts w:ascii="Arial" w:hAnsi="Arial" w:cs="Arial"/>
          <w:b/>
          <w:bCs/>
        </w:rPr>
        <w:t>муниципальной</w:t>
      </w:r>
      <w:proofErr w:type="gramEnd"/>
      <w:r w:rsidRPr="001B2D2A">
        <w:rPr>
          <w:rFonts w:ascii="Arial" w:hAnsi="Arial" w:cs="Arial"/>
          <w:b/>
          <w:bCs/>
        </w:rPr>
        <w:t xml:space="preserve"> программы </w:t>
      </w:r>
    </w:p>
    <w:p w:rsidR="001B2D2A" w:rsidRPr="001B2D2A" w:rsidRDefault="001B2D2A" w:rsidP="001B2D2A">
      <w:pPr>
        <w:jc w:val="center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Состав, форма и сроки представления отчетности о ходе реализации мероприятий муниципальной программы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1B2D2A" w:rsidRPr="001B2D2A" w:rsidRDefault="001B2D2A" w:rsidP="001B2D2A">
      <w:pPr>
        <w:spacing w:after="200" w:line="276" w:lineRule="auto"/>
        <w:rPr>
          <w:rFonts w:ascii="Arial" w:hAnsi="Arial" w:cs="Arial"/>
        </w:rPr>
      </w:pPr>
    </w:p>
    <w:p w:rsidR="001B2D2A" w:rsidRPr="001B2D2A" w:rsidRDefault="001B2D2A" w:rsidP="001B2D2A">
      <w:pPr>
        <w:ind w:firstLine="709"/>
        <w:jc w:val="right"/>
        <w:rPr>
          <w:rFonts w:ascii="Arial" w:hAnsi="Arial" w:cs="Arial"/>
        </w:rPr>
      </w:pPr>
    </w:p>
    <w:p w:rsidR="001B2D2A" w:rsidRPr="001B2D2A" w:rsidRDefault="001B2D2A" w:rsidP="001B2D2A">
      <w:pPr>
        <w:ind w:firstLine="709"/>
        <w:jc w:val="right"/>
        <w:rPr>
          <w:rFonts w:ascii="Arial" w:hAnsi="Arial" w:cs="Arial"/>
        </w:rPr>
      </w:pPr>
      <w:r w:rsidRPr="001B2D2A">
        <w:rPr>
          <w:rFonts w:ascii="Arial" w:hAnsi="Arial" w:cs="Arial"/>
        </w:rPr>
        <w:t xml:space="preserve">Приложение 1 </w:t>
      </w:r>
    </w:p>
    <w:p w:rsidR="001B2D2A" w:rsidRPr="001B2D2A" w:rsidRDefault="001B2D2A" w:rsidP="001B2D2A">
      <w:pPr>
        <w:ind w:firstLine="709"/>
        <w:jc w:val="right"/>
        <w:rPr>
          <w:rFonts w:ascii="Arial" w:hAnsi="Arial" w:cs="Arial"/>
        </w:rPr>
      </w:pPr>
      <w:proofErr w:type="gramStart"/>
      <w:r w:rsidRPr="001B2D2A">
        <w:rPr>
          <w:rFonts w:ascii="Arial" w:hAnsi="Arial" w:cs="Arial"/>
        </w:rPr>
        <w:t>к</w:t>
      </w:r>
      <w:proofErr w:type="gramEnd"/>
      <w:r w:rsidRPr="001B2D2A">
        <w:rPr>
          <w:rFonts w:ascii="Arial" w:hAnsi="Arial" w:cs="Arial"/>
        </w:rPr>
        <w:t xml:space="preserve"> Программе</w:t>
      </w:r>
    </w:p>
    <w:p w:rsidR="001B2D2A" w:rsidRPr="001B2D2A" w:rsidRDefault="001B2D2A" w:rsidP="001B2D2A">
      <w:pPr>
        <w:jc w:val="right"/>
        <w:rPr>
          <w:rFonts w:ascii="Arial" w:hAnsi="Arial" w:cs="Arial"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Планируемые результаты реализации муниципальной программы «Спорт»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tbl>
      <w:tblPr>
        <w:tblW w:w="150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2666"/>
        <w:gridCol w:w="1423"/>
        <w:gridCol w:w="1136"/>
        <w:gridCol w:w="1452"/>
        <w:gridCol w:w="1269"/>
        <w:gridCol w:w="1271"/>
        <w:gridCol w:w="999"/>
        <w:gridCol w:w="1139"/>
        <w:gridCol w:w="963"/>
        <w:gridCol w:w="1879"/>
      </w:tblGrid>
      <w:tr w:rsidR="001B2D2A" w:rsidRPr="001B2D2A" w:rsidTr="001B2D2A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bookmarkStart w:id="2" w:name="_Hlk47514722"/>
            <w:r w:rsidRPr="001B2D2A">
              <w:rPr>
                <w:rFonts w:ascii="Arial" w:hAnsi="Arial" w:cs="Arial"/>
              </w:rPr>
              <w:t xml:space="preserve">№ </w:t>
            </w: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proofErr w:type="gramStart"/>
            <w:r w:rsidRPr="001B2D2A">
              <w:rPr>
                <w:rFonts w:ascii="Arial" w:hAnsi="Arial" w:cs="Arial"/>
              </w:rPr>
              <w:t>п</w:t>
            </w:r>
            <w:proofErr w:type="gramEnd"/>
            <w:r w:rsidRPr="001B2D2A">
              <w:rPr>
                <w:rFonts w:ascii="Arial" w:hAnsi="Arial" w:cs="Arial"/>
              </w:rPr>
              <w:t>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Базовое значение показателя </w:t>
            </w:r>
            <w:r w:rsidRPr="001B2D2A">
              <w:rPr>
                <w:rFonts w:ascii="Arial" w:hAnsi="Arial" w:cs="Arial"/>
              </w:rPr>
              <w:br/>
              <w:t xml:space="preserve">на начало реализации </w:t>
            </w: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proofErr w:type="gramStart"/>
            <w:r w:rsidRPr="001B2D2A">
              <w:rPr>
                <w:rFonts w:ascii="Arial" w:hAnsi="Arial" w:cs="Arial"/>
              </w:rPr>
              <w:t>программы</w:t>
            </w:r>
            <w:proofErr w:type="gramEnd"/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1B2D2A" w:rsidRPr="001B2D2A" w:rsidTr="001B2D2A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11</w:t>
            </w:r>
          </w:p>
        </w:tc>
      </w:tr>
      <w:tr w:rsidR="001B2D2A" w:rsidRPr="001B2D2A" w:rsidTr="001B2D2A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</w:t>
            </w:r>
          </w:p>
        </w:tc>
        <w:tc>
          <w:tcPr>
            <w:tcW w:w="141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i/>
              </w:rPr>
              <w:t>Подпрограмма I «Развитие физической культуры и спорта»</w:t>
            </w: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Макропоказатель – Доля </w:t>
            </w:r>
            <w:proofErr w:type="gramStart"/>
            <w:r w:rsidRPr="001B2D2A">
              <w:rPr>
                <w:rFonts w:ascii="Arial" w:eastAsia="Calibri" w:hAnsi="Arial" w:cs="Arial"/>
              </w:rPr>
              <w:t>жителей  муниципального</w:t>
            </w:r>
            <w:proofErr w:type="gramEnd"/>
            <w:r w:rsidRPr="001B2D2A">
              <w:rPr>
                <w:rFonts w:ascii="Arial" w:eastAsia="Calibri" w:hAnsi="Arial" w:cs="Arial"/>
              </w:rPr>
              <w:t xml:space="preserve">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Указ 204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55,0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88,2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92,0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93,0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94,0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94,5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95,0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 w:rsidRPr="001B2D2A">
              <w:rPr>
                <w:rFonts w:ascii="Arial" w:eastAsia="Calibri" w:hAnsi="Arial" w:cs="Arial"/>
              </w:rPr>
              <w:lastRenderedPageBreak/>
              <w:t>граждан среднего возраста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25,9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25,5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28,5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38,5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43,0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18,7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18,0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24,5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27,0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1.5</w:t>
            </w: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Указ 204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28,</w:t>
            </w:r>
            <w:r w:rsidRPr="001B2D2A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28,</w:t>
            </w:r>
            <w:r w:rsidRPr="001B2D2A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28,</w:t>
            </w:r>
            <w:r w:rsidRPr="001B2D2A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28,</w:t>
            </w:r>
            <w:r w:rsidRPr="001B2D2A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28,</w:t>
            </w:r>
            <w:r w:rsidRPr="001B2D2A">
              <w:rPr>
                <w:rFonts w:ascii="Arial" w:eastAsia="Calibri" w:hAnsi="Arial" w:cs="Arial"/>
                <w:lang w:val="en-US"/>
              </w:rPr>
              <w:t>35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Относится к подпрограмме I «Развитие физической культуры и спорта» </w:t>
            </w: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Рейтинг-50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отраслевой</w:t>
            </w:r>
            <w:proofErr w:type="gramEnd"/>
            <w:r w:rsidRPr="001B2D2A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textAlignment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kern w:val="24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textAlignment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kern w:val="24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textAlignment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kern w:val="24"/>
              </w:rPr>
              <w:t>17,0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отраслевой</w:t>
            </w:r>
            <w:proofErr w:type="gramEnd"/>
            <w:r w:rsidRPr="001B2D2A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86,0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87,0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88,0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89,0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Макропоказатель – Доля жителей муниципального образования Московской области, занимающихся в спортивных </w:t>
            </w:r>
            <w:r w:rsidRPr="001B2D2A">
              <w:rPr>
                <w:rFonts w:ascii="Arial" w:eastAsia="Calibri" w:hAnsi="Arial" w:cs="Arial"/>
              </w:rPr>
              <w:lastRenderedPageBreak/>
              <w:t>организациях, в общей численности детей и молодежи в возрасте 6-15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lastRenderedPageBreak/>
              <w:t>отраслевой</w:t>
            </w:r>
            <w:proofErr w:type="gramEnd"/>
            <w:r w:rsidRPr="001B2D2A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47</w:t>
            </w:r>
            <w:r w:rsidRPr="001B2D2A">
              <w:rPr>
                <w:rFonts w:ascii="Arial" w:hAnsi="Arial" w:cs="Arial"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47.1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textAlignment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kern w:val="24"/>
              </w:rPr>
              <w:t>47.2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textAlignment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kern w:val="24"/>
              </w:rPr>
              <w:t>47.3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textAlignment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kern w:val="24"/>
              </w:rPr>
              <w:t>47.4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отраслевой</w:t>
            </w:r>
            <w:proofErr w:type="gramEnd"/>
            <w:r w:rsidRPr="001B2D2A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28,9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29,1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29,2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показатель</w:t>
            </w:r>
            <w:proofErr w:type="gramEnd"/>
            <w:r w:rsidRPr="001B2D2A">
              <w:rPr>
                <w:rFonts w:ascii="Arial" w:eastAsia="Calibri" w:hAnsi="Arial" w:cs="Arial"/>
              </w:rPr>
              <w:t xml:space="preserve">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Относится к подпрограмме I «Развитие физической культуры и спорта»</w:t>
            </w: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Количество проведенных массовых, официальных физкультурных и спортивных </w:t>
            </w:r>
            <w:r w:rsidRPr="001B2D2A">
              <w:rPr>
                <w:rFonts w:ascii="Arial" w:eastAsia="Calibri" w:hAnsi="Arial" w:cs="Arial"/>
              </w:rPr>
              <w:lastRenderedPageBreak/>
              <w:t>мероприятий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lastRenderedPageBreak/>
              <w:t>отраслевой</w:t>
            </w:r>
            <w:proofErr w:type="gramEnd"/>
            <w:r w:rsidRPr="001B2D2A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единиц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  <w:strike/>
              </w:rPr>
            </w:pPr>
            <w:r w:rsidRPr="001B2D2A">
              <w:rPr>
                <w:rFonts w:ascii="Arial" w:eastAsia="Calibri" w:hAnsi="Arial" w:cs="Arial"/>
                <w:strike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Основное мероприятие 01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отраслевой</w:t>
            </w:r>
            <w:proofErr w:type="gramEnd"/>
            <w:r w:rsidRPr="001B2D2A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31,4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Основное мероприятие P5 Федеральный проект «Спорт-норма жизни»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</w:t>
            </w:r>
            <w:r w:rsidRPr="001B2D2A">
              <w:rPr>
                <w:rFonts w:ascii="Arial" w:eastAsia="Calibri" w:hAnsi="Arial" w:cs="Arial"/>
              </w:rPr>
              <w:lastRenderedPageBreak/>
              <w:t>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lastRenderedPageBreak/>
              <w:t>отраслевой</w:t>
            </w:r>
            <w:proofErr w:type="gramEnd"/>
            <w:r w:rsidRPr="001B2D2A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51,9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>51,4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Основное мероприятие P5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Федеральный проект «Спорт-норма жизни»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212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отраслевой</w:t>
            </w:r>
            <w:proofErr w:type="gramEnd"/>
            <w:r w:rsidRPr="001B2D2A">
              <w:rPr>
                <w:rFonts w:ascii="Arial" w:eastAsia="Calibri" w:hAnsi="Arial" w:cs="Arial"/>
              </w:rPr>
              <w:t xml:space="preserve">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единиц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Основное мероприятие P5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Федеральный проект «Спорт-норма жизни»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B2D2A" w:rsidRPr="001B2D2A" w:rsidTr="001B2D2A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 xml:space="preserve">Приоритетный </w:t>
            </w:r>
            <w:proofErr w:type="gramStart"/>
            <w:r w:rsidRPr="001B2D2A">
              <w:rPr>
                <w:rFonts w:ascii="Arial" w:hAnsi="Arial" w:cs="Arial"/>
              </w:rPr>
              <w:t>показатель,</w:t>
            </w:r>
            <w:r w:rsidRPr="001B2D2A">
              <w:rPr>
                <w:rFonts w:ascii="Arial" w:hAnsi="Arial" w:cs="Arial"/>
              </w:rPr>
              <w:br/>
              <w:t>показатель</w:t>
            </w:r>
            <w:proofErr w:type="gramEnd"/>
            <w:r w:rsidRPr="001B2D2A">
              <w:rPr>
                <w:rFonts w:ascii="Arial" w:hAnsi="Arial" w:cs="Arial"/>
              </w:rPr>
              <w:t xml:space="preserve">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единиц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  <w:strike/>
              </w:rPr>
            </w:pPr>
          </w:p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Основное мероприятие P5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Федеральный проект «Спорт-норма жизни»</w:t>
            </w:r>
          </w:p>
        </w:tc>
      </w:tr>
      <w:bookmarkEnd w:id="2"/>
    </w:tbl>
    <w:p w:rsidR="001B2D2A" w:rsidRPr="001B2D2A" w:rsidRDefault="001B2D2A" w:rsidP="001B2D2A">
      <w:pPr>
        <w:jc w:val="right"/>
        <w:rPr>
          <w:rFonts w:ascii="Arial" w:hAnsi="Arial" w:cs="Arial"/>
          <w:bCs/>
        </w:rPr>
      </w:pP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r w:rsidRPr="001B2D2A">
        <w:rPr>
          <w:rFonts w:ascii="Arial" w:hAnsi="Arial" w:cs="Arial"/>
          <w:bCs/>
        </w:rPr>
        <w:lastRenderedPageBreak/>
        <w:t>Приложение 2</w:t>
      </w: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proofErr w:type="gramStart"/>
      <w:r w:rsidRPr="001B2D2A">
        <w:rPr>
          <w:rFonts w:ascii="Arial" w:hAnsi="Arial" w:cs="Arial"/>
          <w:bCs/>
        </w:rPr>
        <w:t>к</w:t>
      </w:r>
      <w:proofErr w:type="gramEnd"/>
      <w:r w:rsidRPr="001B2D2A">
        <w:rPr>
          <w:rFonts w:ascii="Arial" w:hAnsi="Arial" w:cs="Arial"/>
          <w:bCs/>
        </w:rPr>
        <w:t xml:space="preserve"> Программе</w:t>
      </w:r>
    </w:p>
    <w:p w:rsidR="001B2D2A" w:rsidRPr="001B2D2A" w:rsidRDefault="001B2D2A" w:rsidP="001B2D2A">
      <w:pPr>
        <w:jc w:val="right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 xml:space="preserve">Методика расчета </w:t>
      </w:r>
      <w:r w:rsidRPr="001B2D2A">
        <w:rPr>
          <w:rFonts w:ascii="Arial" w:hAnsi="Arial" w:cs="Arial"/>
          <w:b/>
        </w:rPr>
        <w:t>значений планируемых результатов реализации муниципальной программы «Спорт»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tbl>
      <w:tblPr>
        <w:tblW w:w="151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4082"/>
        <w:gridCol w:w="4394"/>
        <w:gridCol w:w="1872"/>
      </w:tblGrid>
      <w:tr w:rsidR="001B2D2A" w:rsidRPr="001B2D2A" w:rsidTr="001B2D2A">
        <w:trPr>
          <w:trHeight w:val="276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№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proofErr w:type="gramStart"/>
            <w:r w:rsidRPr="001B2D2A">
              <w:rPr>
                <w:rFonts w:ascii="Arial" w:hAnsi="Arial" w:cs="Arial"/>
              </w:rPr>
              <w:t>п</w:t>
            </w:r>
            <w:proofErr w:type="gramEnd"/>
            <w:r w:rsidRPr="001B2D2A">
              <w:rPr>
                <w:rFonts w:ascii="Arial" w:hAnsi="Arial" w:cs="Arial"/>
              </w:rPr>
              <w:t>/п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1B2D2A" w:rsidRPr="001B2D2A" w:rsidTr="001B2D2A">
        <w:trPr>
          <w:trHeight w:val="28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</w:t>
            </w:r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</w:t>
            </w:r>
          </w:p>
        </w:tc>
        <w:tc>
          <w:tcPr>
            <w:tcW w:w="1872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</w:t>
            </w:r>
          </w:p>
        </w:tc>
      </w:tr>
      <w:tr w:rsidR="001B2D2A" w:rsidRPr="001B2D2A" w:rsidTr="001B2D2A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B2D2A">
              <w:rPr>
                <w:rFonts w:ascii="Arial" w:eastAsia="Calibri" w:hAnsi="Arial" w:cs="Arial"/>
                <w:i/>
              </w:rPr>
              <w:t>Подпрограмма 1 «Развитие физической культуры и спорта»</w:t>
            </w:r>
          </w:p>
        </w:tc>
      </w:tr>
      <w:tr w:rsidR="001B2D2A" w:rsidRPr="001B2D2A" w:rsidTr="001B2D2A">
        <w:trPr>
          <w:trHeight w:val="250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Джсз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(</w:t>
            </w: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Чн1) x 100%,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Джсз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занимающихся физической культурой и спортом;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</w:t>
            </w:r>
            <w:r w:rsidRPr="001B2D2A">
              <w:rPr>
                <w:rFonts w:ascii="Arial" w:eastAsia="Calibri" w:hAnsi="Arial" w:cs="Arial"/>
              </w:rPr>
              <w:lastRenderedPageBreak/>
              <w:t>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Днвн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1B2D2A">
              <w:rPr>
                <w:rFonts w:ascii="Arial" w:eastAsia="Calibri" w:hAnsi="Arial" w:cs="Arial"/>
              </w:rPr>
              <w:t>Чнвн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1B2D2A">
              <w:rPr>
                <w:rFonts w:ascii="Arial" w:eastAsia="Calibri" w:hAnsi="Arial" w:cs="Arial"/>
              </w:rPr>
              <w:t>Чнсн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x 100%,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Днвн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Чнсн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жителей </w:t>
            </w:r>
            <w:r w:rsidRPr="001B2D2A">
              <w:rPr>
                <w:rFonts w:ascii="Arial" w:eastAsia="Calibri" w:hAnsi="Arial" w:cs="Arial"/>
              </w:rPr>
              <w:lastRenderedPageBreak/>
              <w:t>муниципального образования Московской области, принявших участие в сдаче нормативов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</w:t>
            </w:r>
            <w:r w:rsidRPr="001B2D2A">
              <w:rPr>
                <w:rFonts w:ascii="Arial" w:eastAsia="Calibri" w:hAnsi="Arial" w:cs="Arial"/>
              </w:rPr>
              <w:lastRenderedPageBreak/>
              <w:t>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1.3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Дусвн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1B2D2A">
              <w:rPr>
                <w:rFonts w:ascii="Arial" w:eastAsia="Calibri" w:hAnsi="Arial" w:cs="Arial"/>
              </w:rPr>
              <w:t>Чусвн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1B2D2A">
              <w:rPr>
                <w:rFonts w:ascii="Arial" w:eastAsia="Calibri" w:hAnsi="Arial" w:cs="Arial"/>
              </w:rPr>
              <w:t>Чуссн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x 100%,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Дусвн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Чусвн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число обучающихся и студентов, выполнивших нормативы;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Чуссн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1.4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1B2D2A">
              <w:rPr>
                <w:rFonts w:ascii="Arial" w:eastAsia="Calibri" w:hAnsi="Arial" w:cs="Arial"/>
              </w:rPr>
              <w:lastRenderedPageBreak/>
              <w:t>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Ди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1B2D2A">
              <w:rPr>
                <w:rFonts w:ascii="Arial" w:eastAsia="Calibri" w:hAnsi="Arial" w:cs="Arial"/>
              </w:rPr>
              <w:t>Чзи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(</w:t>
            </w:r>
            <w:proofErr w:type="spellStart"/>
            <w:r w:rsidRPr="001B2D2A">
              <w:rPr>
                <w:rFonts w:ascii="Arial" w:eastAsia="Calibri" w:hAnsi="Arial" w:cs="Arial"/>
              </w:rPr>
              <w:t>Чни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</w:t>
            </w:r>
            <w:proofErr w:type="spellStart"/>
            <w:r w:rsidRPr="001B2D2A">
              <w:rPr>
                <w:rFonts w:ascii="Arial" w:eastAsia="Calibri" w:hAnsi="Arial" w:cs="Arial"/>
              </w:rPr>
              <w:t>Чнп</w:t>
            </w:r>
            <w:proofErr w:type="spellEnd"/>
            <w:r w:rsidRPr="001B2D2A">
              <w:rPr>
                <w:rFonts w:ascii="Arial" w:eastAsia="Calibri" w:hAnsi="Arial" w:cs="Arial"/>
              </w:rPr>
              <w:t>) x 100,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Ди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</w:t>
            </w:r>
            <w:r w:rsidRPr="001B2D2A">
              <w:rPr>
                <w:rFonts w:ascii="Arial" w:eastAsia="Calibri" w:hAnsi="Arial" w:cs="Arial"/>
              </w:rPr>
              <w:lastRenderedPageBreak/>
              <w:t>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Чзи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Чни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Чнп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</w:t>
            </w:r>
            <w:r w:rsidRPr="001B2D2A">
              <w:rPr>
                <w:rFonts w:ascii="Arial" w:eastAsia="Calibri" w:hAnsi="Arial" w:cs="Arial"/>
              </w:rPr>
              <w:lastRenderedPageBreak/>
              <w:t>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1.5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Дс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x 100%,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Дс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занимающихся физической культурой и спортом в возрасте 6-29 лет в соответствии с Федеральным </w:t>
            </w:r>
            <w:r w:rsidRPr="001B2D2A">
              <w:rPr>
                <w:rFonts w:ascii="Arial" w:eastAsia="Calibri" w:hAnsi="Arial" w:cs="Arial"/>
              </w:rPr>
              <w:lastRenderedPageBreak/>
              <w:t>планом статистических работ, утвержденным распоряжением Правительства Российской Федерации от 06.05.2008 № 671-р;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</w:t>
            </w:r>
            <w:r w:rsidRPr="001B2D2A">
              <w:rPr>
                <w:rFonts w:ascii="Arial" w:eastAsia="Calibri" w:hAnsi="Arial" w:cs="Arial"/>
              </w:rPr>
              <w:lastRenderedPageBreak/>
              <w:t>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1.6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Уз = </w:t>
            </w:r>
            <w:proofErr w:type="spellStart"/>
            <w:r w:rsidRPr="001B2D2A">
              <w:rPr>
                <w:rFonts w:ascii="Arial" w:eastAsia="Calibri" w:hAnsi="Arial" w:cs="Arial"/>
              </w:rPr>
              <w:t>Фз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1B2D2A">
              <w:rPr>
                <w:rFonts w:ascii="Arial" w:eastAsia="Calibri" w:hAnsi="Arial" w:cs="Arial"/>
              </w:rPr>
              <w:t>Мс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x 100%,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Фз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Мс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1.7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Доля жителей муниципального </w:t>
            </w:r>
            <w:r w:rsidRPr="001B2D2A">
              <w:rPr>
                <w:rFonts w:ascii="Arial" w:eastAsia="Calibri" w:hAnsi="Arial" w:cs="Arial"/>
              </w:rPr>
              <w:lastRenderedPageBreak/>
              <w:t>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До x 100%,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жителей </w:t>
            </w:r>
            <w:r w:rsidRPr="001B2D2A">
              <w:rPr>
                <w:rFonts w:ascii="Arial" w:eastAsia="Calibri" w:hAnsi="Arial" w:cs="Arial"/>
              </w:rPr>
              <w:lastRenderedPageBreak/>
              <w:t>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</w:t>
            </w:r>
            <w:r w:rsidRPr="001B2D2A">
              <w:rPr>
                <w:rFonts w:ascii="Arial" w:eastAsia="Calibri" w:hAnsi="Arial" w:cs="Arial"/>
              </w:rPr>
              <w:lastRenderedPageBreak/>
              <w:t>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1.8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1B2D2A">
              <w:rPr>
                <w:rFonts w:ascii="Arial" w:eastAsia="Calibri" w:hAnsi="Arial" w:cs="Arial"/>
              </w:rPr>
              <w:t>Чзт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1B2D2A">
              <w:rPr>
                <w:rFonts w:ascii="Arial" w:eastAsia="Calibri" w:hAnsi="Arial" w:cs="Arial"/>
              </w:rPr>
              <w:t>Чнт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x 100,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Чзт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lastRenderedPageBreak/>
              <w:t>Чнт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годовая, ежемесячно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1.9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единица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Км = </w:t>
            </w:r>
            <w:proofErr w:type="spellStart"/>
            <w:r w:rsidRPr="001B2D2A">
              <w:rPr>
                <w:rFonts w:ascii="Arial" w:hAnsi="Arial" w:cs="Arial"/>
              </w:rPr>
              <w:t>Кмд</w:t>
            </w:r>
            <w:proofErr w:type="spellEnd"/>
            <w:r w:rsidRPr="001B2D2A">
              <w:rPr>
                <w:rFonts w:ascii="Arial" w:hAnsi="Arial" w:cs="Arial"/>
              </w:rPr>
              <w:t xml:space="preserve"> + </w:t>
            </w:r>
            <w:proofErr w:type="spellStart"/>
            <w:r w:rsidRPr="001B2D2A">
              <w:rPr>
                <w:rFonts w:ascii="Arial" w:hAnsi="Arial" w:cs="Arial"/>
              </w:rPr>
              <w:t>Кнко</w:t>
            </w:r>
            <w:proofErr w:type="spellEnd"/>
            <w:r w:rsidRPr="001B2D2A">
              <w:rPr>
                <w:rFonts w:ascii="Arial" w:hAnsi="Arial" w:cs="Arial"/>
              </w:rPr>
              <w:t>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Км – количество проведенных массовых, официальных физкультурных и спортивных мероприятий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B2D2A">
              <w:rPr>
                <w:rFonts w:ascii="Arial" w:hAnsi="Arial" w:cs="Arial"/>
              </w:rPr>
              <w:t>Кмд</w:t>
            </w:r>
            <w:proofErr w:type="spellEnd"/>
            <w:r w:rsidRPr="001B2D2A">
              <w:rPr>
                <w:rFonts w:ascii="Arial" w:hAnsi="Arial" w:cs="Arial"/>
              </w:rPr>
              <w:t xml:space="preserve"> – количество проведенных массовых, официальных физкультурных и спортивных мероприятий в рамках выполнения государственного задания государственного автономного учреждения Московской области "Дирекция по </w:t>
            </w:r>
            <w:proofErr w:type="spellStart"/>
            <w:r w:rsidRPr="001B2D2A">
              <w:rPr>
                <w:rFonts w:ascii="Arial" w:hAnsi="Arial" w:cs="Arial"/>
              </w:rPr>
              <w:t>организациии</w:t>
            </w:r>
            <w:proofErr w:type="spellEnd"/>
            <w:r w:rsidRPr="001B2D2A">
              <w:rPr>
                <w:rFonts w:ascii="Arial" w:hAnsi="Arial" w:cs="Arial"/>
              </w:rPr>
              <w:t xml:space="preserve"> проведению спортивных мероприятий".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hAnsi="Arial" w:cs="Arial"/>
              </w:rPr>
              <w:t>Кнко</w:t>
            </w:r>
            <w:proofErr w:type="spellEnd"/>
            <w:r w:rsidRPr="001B2D2A">
              <w:rPr>
                <w:rFonts w:ascii="Arial" w:hAnsi="Arial" w:cs="Arial"/>
              </w:rPr>
              <w:t xml:space="preserve"> – количество проведенных мероприятий на территории Московской области в рамках проекта в сфере физической культуры и спорта, реализованного некоммерческой организацией, не являющейся государственным (муниципальным) учреждением.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 xml:space="preserve">Перечень официальных физкультурных мероприятий и спортивных мероприятий </w:t>
            </w:r>
            <w:proofErr w:type="spellStart"/>
            <w:r w:rsidRPr="001B2D2A">
              <w:rPr>
                <w:rFonts w:ascii="Arial" w:hAnsi="Arial" w:cs="Arial"/>
              </w:rPr>
              <w:t>г.о.Зарайск</w:t>
            </w:r>
            <w:proofErr w:type="spellEnd"/>
            <w:r w:rsidRPr="001B2D2A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1.10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Количество объектов физической культуры и спорта, на которых произведена модернизация </w:t>
            </w:r>
            <w:r w:rsidRPr="001B2D2A">
              <w:rPr>
                <w:rFonts w:ascii="Arial" w:eastAsia="Calibri" w:hAnsi="Arial" w:cs="Arial"/>
              </w:rPr>
              <w:lastRenderedPageBreak/>
              <w:t>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lastRenderedPageBreak/>
              <w:t>единица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Км = Км1 + Км2 +... + </w:t>
            </w:r>
            <w:proofErr w:type="spellStart"/>
            <w:r w:rsidRPr="001B2D2A">
              <w:rPr>
                <w:rFonts w:ascii="Arial" w:eastAsia="Calibri" w:hAnsi="Arial" w:cs="Arial"/>
              </w:rPr>
              <w:t>Кмn</w:t>
            </w:r>
            <w:proofErr w:type="spellEnd"/>
            <w:r w:rsidRPr="001B2D2A">
              <w:rPr>
                <w:rFonts w:ascii="Arial" w:eastAsia="Calibri" w:hAnsi="Arial" w:cs="Arial"/>
              </w:rPr>
              <w:t>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Км - количество объектов физической культуры и спорта, на которых произведена модернизация материально-</w:t>
            </w:r>
            <w:r w:rsidRPr="001B2D2A">
              <w:rPr>
                <w:rFonts w:ascii="Arial" w:eastAsia="Calibri" w:hAnsi="Arial" w:cs="Arial"/>
              </w:rPr>
              <w:lastRenderedPageBreak/>
              <w:t>технической базы путем проведения капитального ремонта и технического переоснащения, в муниципальных образованиях 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Км1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Км2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Кмn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</w:t>
            </w:r>
            <w:r w:rsidRPr="001B2D2A">
              <w:rPr>
                <w:rFonts w:ascii="Arial" w:eastAsia="Calibri" w:hAnsi="Arial" w:cs="Arial"/>
              </w:rPr>
              <w:lastRenderedPageBreak/>
              <w:t>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1.11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единица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Ку = </w:t>
            </w:r>
            <w:proofErr w:type="spellStart"/>
            <w:r w:rsidRPr="001B2D2A">
              <w:rPr>
                <w:rFonts w:ascii="Arial" w:eastAsia="Calibri" w:hAnsi="Arial" w:cs="Arial"/>
              </w:rPr>
              <w:t>Кув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1B2D2A">
              <w:rPr>
                <w:rFonts w:ascii="Arial" w:eastAsia="Calibri" w:hAnsi="Arial" w:cs="Arial"/>
              </w:rPr>
              <w:t>Куусп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1B2D2A">
              <w:rPr>
                <w:rFonts w:ascii="Arial" w:eastAsia="Calibri" w:hAnsi="Arial" w:cs="Arial"/>
              </w:rPr>
              <w:t>Кумхп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1B2D2A">
              <w:rPr>
                <w:rFonts w:ascii="Arial" w:eastAsia="Calibri" w:hAnsi="Arial" w:cs="Arial"/>
              </w:rPr>
              <w:t>Куф</w:t>
            </w:r>
            <w:proofErr w:type="spellEnd"/>
            <w:r w:rsidRPr="001B2D2A">
              <w:rPr>
                <w:rFonts w:ascii="Arial" w:eastAsia="Calibri" w:hAnsi="Arial" w:cs="Arial"/>
              </w:rPr>
              <w:t>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Кув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1B2D2A">
              <w:rPr>
                <w:rFonts w:ascii="Arial" w:eastAsia="Calibri" w:hAnsi="Arial" w:cs="Arial"/>
              </w:rPr>
              <w:t>воркаут</w:t>
            </w:r>
            <w:proofErr w:type="spellEnd"/>
            <w:r w:rsidRPr="001B2D2A">
              <w:rPr>
                <w:rFonts w:ascii="Arial" w:eastAsia="Calibri" w:hAnsi="Arial" w:cs="Arial"/>
              </w:rPr>
              <w:t>) в муниципальных образованиях 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Куусп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Кумхп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количество установленных многофункциональных хоккейных площадок;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Куф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1.12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Pr="001B2D2A">
              <w:rPr>
                <w:rFonts w:ascii="Arial" w:eastAsia="Calibri" w:hAnsi="Arial" w:cs="Arial"/>
              </w:rPr>
              <w:lastRenderedPageBreak/>
              <w:t>численности детей и молодежи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>=</w:t>
            </w: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>/</w:t>
            </w: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*100, где: 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lastRenderedPageBreak/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</w:t>
            </w:r>
            <w:proofErr w:type="gramStart"/>
            <w:r w:rsidRPr="001B2D2A">
              <w:rPr>
                <w:rFonts w:ascii="Arial" w:eastAsia="Calibri" w:hAnsi="Arial" w:cs="Arial"/>
              </w:rPr>
              <w:t>форме  №</w:t>
            </w:r>
            <w:proofErr w:type="gramEnd"/>
            <w:r w:rsidRPr="001B2D2A">
              <w:rPr>
                <w:rFonts w:ascii="Arial" w:eastAsia="Calibri" w:hAnsi="Arial" w:cs="Arial"/>
              </w:rPr>
              <w:t xml:space="preserve"> 1-ФК «Сведения о физической культуре и спорте»;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</w:t>
            </w:r>
            <w:r w:rsidRPr="001B2D2A">
              <w:rPr>
                <w:rFonts w:ascii="Arial" w:eastAsia="Calibri" w:hAnsi="Arial" w:cs="Arial"/>
              </w:rPr>
              <w:lastRenderedPageBreak/>
              <w:t>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1.13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>=</w:t>
            </w: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>/</w:t>
            </w: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*100, где: 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граждан среднего возраста (30-54 лет – женщины, 30-59 лет – мужчины) </w:t>
            </w:r>
            <w:r w:rsidRPr="001B2D2A">
              <w:rPr>
                <w:rFonts w:ascii="Arial" w:eastAsia="Calibri" w:hAnsi="Arial" w:cs="Arial"/>
              </w:rPr>
              <w:lastRenderedPageBreak/>
              <w:t>по данным Федеральной службы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1.14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>=</w:t>
            </w: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>/</w:t>
            </w: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*100, где: 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Дз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Чз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Чн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1.15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ЕПС = </w:t>
            </w:r>
            <w:proofErr w:type="spellStart"/>
            <w:r w:rsidRPr="001B2D2A">
              <w:rPr>
                <w:rFonts w:ascii="Arial" w:eastAsia="Calibri" w:hAnsi="Arial" w:cs="Arial"/>
              </w:rPr>
              <w:t>ЕПСфакт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1B2D2A">
              <w:rPr>
                <w:rFonts w:ascii="Arial" w:eastAsia="Calibri" w:hAnsi="Arial" w:cs="Arial"/>
              </w:rPr>
              <w:t>ЕПСнорм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х 100, где: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ЕПСфакт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единовременная пропускная способность </w:t>
            </w:r>
            <w:r w:rsidRPr="001B2D2A">
              <w:rPr>
                <w:rFonts w:ascii="Arial" w:eastAsia="Calibri" w:hAnsi="Arial" w:cs="Arial"/>
              </w:rPr>
              <w:lastRenderedPageBreak/>
              <w:t>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1B2D2A" w:rsidRPr="001B2D2A" w:rsidRDefault="001B2D2A" w:rsidP="00003B4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1B2D2A">
              <w:rPr>
                <w:rFonts w:ascii="Arial" w:eastAsia="Calibri" w:hAnsi="Arial" w:cs="Arial"/>
              </w:rPr>
              <w:t>ЕПСнорм</w:t>
            </w:r>
            <w:proofErr w:type="spellEnd"/>
            <w:r w:rsidRPr="001B2D2A">
              <w:rPr>
                <w:rFonts w:ascii="Arial" w:eastAsia="Calibri" w:hAnsi="Arial" w:cs="Arial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</w:t>
            </w:r>
            <w:r w:rsidRPr="001B2D2A">
              <w:rPr>
                <w:rFonts w:ascii="Arial" w:eastAsia="Calibri" w:hAnsi="Arial" w:cs="Arial"/>
              </w:rPr>
              <w:lastRenderedPageBreak/>
              <w:t>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lastRenderedPageBreak/>
              <w:t>Ежеквартально, годовая</w:t>
            </w:r>
          </w:p>
        </w:tc>
      </w:tr>
      <w:tr w:rsidR="001B2D2A" w:rsidRPr="001B2D2A" w:rsidTr="001B2D2A">
        <w:trPr>
          <w:trHeight w:val="332"/>
        </w:trPr>
        <w:tc>
          <w:tcPr>
            <w:tcW w:w="738" w:type="dxa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1.16</w:t>
            </w:r>
          </w:p>
        </w:tc>
        <w:tc>
          <w:tcPr>
            <w:tcW w:w="2894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</w:tcPr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1B2D2A">
              <w:rPr>
                <w:rFonts w:ascii="Arial" w:eastAsia="Calibri" w:hAnsi="Arial" w:cs="Arial"/>
              </w:rPr>
              <w:t>процент</w:t>
            </w:r>
            <w:proofErr w:type="gramEnd"/>
          </w:p>
        </w:tc>
        <w:tc>
          <w:tcPr>
            <w:tcW w:w="4082" w:type="dxa"/>
          </w:tcPr>
          <w:p w:rsidR="001B2D2A" w:rsidRPr="001B2D2A" w:rsidRDefault="001B2D2A" w:rsidP="00003B44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1B2D2A">
              <w:rPr>
                <w:rFonts w:ascii="Arial" w:hAnsi="Arial" w:cs="Arial"/>
                <w:kern w:val="1"/>
                <w:lang w:val="en-US" w:eastAsia="ar-SA"/>
              </w:rPr>
              <w:t>W</w:t>
            </w:r>
            <w:r w:rsidRPr="001B2D2A">
              <w:rPr>
                <w:rFonts w:ascii="Arial" w:hAnsi="Arial" w:cs="Arial"/>
                <w:kern w:val="1"/>
                <w:lang w:eastAsia="ar-SA"/>
              </w:rPr>
              <w:t xml:space="preserve"> = </w:t>
            </w:r>
            <w:r w:rsidRPr="001B2D2A">
              <w:rPr>
                <w:rFonts w:ascii="Arial" w:hAnsi="Arial" w:cs="Arial"/>
                <w:kern w:val="1"/>
                <w:lang w:val="en-US" w:eastAsia="ar-SA"/>
              </w:rPr>
              <w:t>K</w:t>
            </w:r>
            <w:proofErr w:type="spellStart"/>
            <w:r w:rsidRPr="001B2D2A">
              <w:rPr>
                <w:rFonts w:ascii="Arial" w:hAnsi="Arial" w:cs="Arial"/>
                <w:kern w:val="1"/>
                <w:lang w:eastAsia="ar-SA"/>
              </w:rPr>
              <w:t>стнд</w:t>
            </w:r>
            <w:proofErr w:type="spellEnd"/>
            <w:r w:rsidRPr="001B2D2A">
              <w:rPr>
                <w:rFonts w:ascii="Arial" w:hAnsi="Arial" w:cs="Arial"/>
                <w:kern w:val="1"/>
                <w:lang w:eastAsia="ar-SA"/>
              </w:rPr>
              <w:t xml:space="preserve"> / </w:t>
            </w:r>
            <w:proofErr w:type="spellStart"/>
            <w:r w:rsidRPr="001B2D2A">
              <w:rPr>
                <w:rFonts w:ascii="Arial" w:hAnsi="Arial" w:cs="Arial"/>
                <w:kern w:val="1"/>
                <w:lang w:eastAsia="ar-SA"/>
              </w:rPr>
              <w:t>Кобщ</w:t>
            </w:r>
            <w:proofErr w:type="spellEnd"/>
            <w:r w:rsidRPr="001B2D2A">
              <w:rPr>
                <w:rFonts w:ascii="Arial" w:hAnsi="Arial" w:cs="Arial"/>
                <w:kern w:val="1"/>
                <w:lang w:eastAsia="ar-SA"/>
              </w:rPr>
              <w:t xml:space="preserve"> * 100 * </w:t>
            </w:r>
            <w:r w:rsidRPr="001B2D2A">
              <w:rPr>
                <w:rFonts w:ascii="Arial" w:hAnsi="Arial" w:cs="Arial"/>
                <w:kern w:val="1"/>
                <w:lang w:val="en-US" w:eastAsia="ar-SA"/>
              </w:rPr>
              <w:t>k</w:t>
            </w:r>
            <w:r w:rsidRPr="001B2D2A">
              <w:rPr>
                <w:rFonts w:ascii="Arial" w:hAnsi="Arial" w:cs="Arial"/>
                <w:kern w:val="1"/>
                <w:lang w:eastAsia="ar-SA"/>
              </w:rPr>
              <w:t>, где</w:t>
            </w:r>
          </w:p>
          <w:p w:rsidR="001B2D2A" w:rsidRPr="001B2D2A" w:rsidRDefault="001B2D2A" w:rsidP="00003B44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1B2D2A">
              <w:rPr>
                <w:rFonts w:ascii="Arial" w:hAnsi="Arial" w:cs="Arial"/>
                <w:kern w:val="1"/>
                <w:lang w:val="en-US" w:eastAsia="ar-SA"/>
              </w:rPr>
              <w:t>W</w:t>
            </w:r>
            <w:r w:rsidRPr="001B2D2A">
              <w:rPr>
                <w:rFonts w:ascii="Arial" w:hAnsi="Arial" w:cs="Arial"/>
                <w:kern w:val="1"/>
                <w:lang w:eastAsia="ar-SA"/>
              </w:rPr>
              <w:t xml:space="preserve"> – доля спортивных площадок, управляемых в соответствии со стандартом их использования;</w:t>
            </w:r>
          </w:p>
          <w:p w:rsidR="001B2D2A" w:rsidRPr="001B2D2A" w:rsidRDefault="001B2D2A" w:rsidP="00003B44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1B2D2A">
              <w:rPr>
                <w:rFonts w:ascii="Arial" w:hAnsi="Arial" w:cs="Arial"/>
                <w:kern w:val="1"/>
                <w:lang w:val="en-US" w:eastAsia="ar-SA"/>
              </w:rPr>
              <w:t>K</w:t>
            </w:r>
            <w:proofErr w:type="spellStart"/>
            <w:r w:rsidRPr="001B2D2A">
              <w:rPr>
                <w:rFonts w:ascii="Arial" w:hAnsi="Arial" w:cs="Arial"/>
                <w:kern w:val="1"/>
                <w:lang w:eastAsia="ar-SA"/>
              </w:rPr>
              <w:t>стнд</w:t>
            </w:r>
            <w:proofErr w:type="spellEnd"/>
            <w:r w:rsidRPr="001B2D2A">
              <w:rPr>
                <w:rFonts w:ascii="Arial" w:hAnsi="Arial" w:cs="Arial"/>
                <w:kern w:val="1"/>
                <w:lang w:eastAsia="ar-SA"/>
              </w:rPr>
              <w:t xml:space="preserve"> – количество площадок, соответствующих стандарту их использования;</w:t>
            </w:r>
          </w:p>
          <w:p w:rsidR="001B2D2A" w:rsidRPr="001B2D2A" w:rsidRDefault="001B2D2A" w:rsidP="00003B44">
            <w:pPr>
              <w:suppressAutoHyphens/>
              <w:spacing w:line="0" w:lineRule="atLeast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proofErr w:type="spellStart"/>
            <w:r w:rsidRPr="001B2D2A">
              <w:rPr>
                <w:rFonts w:ascii="Arial" w:hAnsi="Arial" w:cs="Arial"/>
                <w:kern w:val="1"/>
                <w:lang w:eastAsia="ar-SA"/>
              </w:rPr>
              <w:t>Кобщ</w:t>
            </w:r>
            <w:proofErr w:type="spellEnd"/>
            <w:r w:rsidRPr="001B2D2A">
              <w:rPr>
                <w:rFonts w:ascii="Arial" w:hAnsi="Arial" w:cs="Arial"/>
                <w:kern w:val="1"/>
                <w:lang w:eastAsia="ar-SA"/>
              </w:rPr>
              <w:t xml:space="preserve"> – общее количество площадок, расположенных на территории городского округа Зарайск, находящихся в муниципальной собственности;</w:t>
            </w:r>
          </w:p>
          <w:p w:rsidR="001B2D2A" w:rsidRPr="001B2D2A" w:rsidRDefault="001B2D2A" w:rsidP="00003B44">
            <w:pPr>
              <w:pStyle w:val="Default"/>
              <w:rPr>
                <w:rFonts w:ascii="Arial" w:hAnsi="Arial" w:cs="Arial"/>
                <w:color w:val="auto"/>
                <w:kern w:val="1"/>
                <w:lang w:eastAsia="ar-SA"/>
              </w:rPr>
            </w:pPr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К- повышающий коэффициент = 1,05 (0&lt;К</w:t>
            </w:r>
            <w:r w:rsidRPr="001B2D2A">
              <w:rPr>
                <w:rFonts w:ascii="Cambria Math" w:hAnsi="Cambria Math" w:cs="Cambria Math"/>
                <w:color w:val="auto"/>
                <w:kern w:val="1"/>
                <w:lang w:eastAsia="ar-SA"/>
              </w:rPr>
              <w:t>⩽</w:t>
            </w:r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50</w:t>
            </w:r>
            <w:proofErr w:type="gramStart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),где</w:t>
            </w:r>
            <w:proofErr w:type="gramEnd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 xml:space="preserve"> </w:t>
            </w:r>
          </w:p>
          <w:p w:rsidR="001B2D2A" w:rsidRPr="001B2D2A" w:rsidRDefault="001B2D2A" w:rsidP="00003B44">
            <w:pPr>
              <w:pStyle w:val="Default"/>
              <w:rPr>
                <w:rFonts w:ascii="Arial" w:hAnsi="Arial" w:cs="Arial"/>
                <w:color w:val="auto"/>
                <w:kern w:val="1"/>
                <w:lang w:eastAsia="ar-SA"/>
              </w:rPr>
            </w:pPr>
            <w:proofErr w:type="gramStart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( К</w:t>
            </w:r>
            <w:proofErr w:type="gramEnd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 xml:space="preserve">= </w:t>
            </w:r>
            <w:proofErr w:type="spellStart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Кбр</w:t>
            </w:r>
            <w:proofErr w:type="spellEnd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/</w:t>
            </w:r>
            <w:proofErr w:type="spellStart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Кстнд</w:t>
            </w:r>
            <w:proofErr w:type="spellEnd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 xml:space="preserve"> х 100, где </w:t>
            </w:r>
            <w:proofErr w:type="spellStart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Кбр</w:t>
            </w:r>
            <w:proofErr w:type="spellEnd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 xml:space="preserve"> – кол-во спортивных площадок, с наличием видеонаблюдения; </w:t>
            </w:r>
            <w:proofErr w:type="spellStart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Кстнд</w:t>
            </w:r>
            <w:proofErr w:type="spellEnd"/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 xml:space="preserve"> – кол-во спортивных площадок, соответствующих стандарту, расчет: </w:t>
            </w:r>
          </w:p>
          <w:p w:rsidR="001B2D2A" w:rsidRPr="001B2D2A" w:rsidRDefault="001B2D2A" w:rsidP="00003B44">
            <w:pPr>
              <w:pStyle w:val="Default"/>
              <w:rPr>
                <w:rFonts w:ascii="Arial" w:hAnsi="Arial" w:cs="Arial"/>
                <w:color w:val="auto"/>
                <w:kern w:val="1"/>
                <w:lang w:eastAsia="ar-SA"/>
              </w:rPr>
            </w:pPr>
            <w:r w:rsidRPr="001B2D2A">
              <w:rPr>
                <w:rFonts w:ascii="Arial" w:hAnsi="Arial" w:cs="Arial"/>
                <w:color w:val="auto"/>
                <w:kern w:val="1"/>
                <w:lang w:eastAsia="ar-SA"/>
              </w:rPr>
              <w:t>2/21*100 = 9,5)</w:t>
            </w:r>
          </w:p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hAnsi="Arial" w:cs="Arial"/>
              </w:rPr>
              <w:t xml:space="preserve">В соответствии с приказом министра физической культуры и спорта Московской области от </w:t>
            </w:r>
            <w:proofErr w:type="spellStart"/>
            <w:r w:rsidRPr="001B2D2A">
              <w:rPr>
                <w:rFonts w:ascii="Arial" w:hAnsi="Arial" w:cs="Arial"/>
              </w:rPr>
              <w:t>от</w:t>
            </w:r>
            <w:proofErr w:type="spellEnd"/>
            <w:r w:rsidRPr="001B2D2A">
              <w:rPr>
                <w:rFonts w:ascii="Arial" w:hAnsi="Arial" w:cs="Arial"/>
              </w:rPr>
              <w:t xml:space="preserve"> 29.01.2020 № 24-8-П</w:t>
            </w:r>
          </w:p>
        </w:tc>
        <w:tc>
          <w:tcPr>
            <w:tcW w:w="4394" w:type="dxa"/>
          </w:tcPr>
          <w:p w:rsidR="001B2D2A" w:rsidRPr="001B2D2A" w:rsidRDefault="001B2D2A" w:rsidP="00003B44">
            <w:pPr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1B2D2A">
              <w:rPr>
                <w:rFonts w:ascii="Arial" w:hAnsi="Arial" w:cs="Arial"/>
                <w:kern w:val="1"/>
                <w:lang w:eastAsia="ar-SA"/>
              </w:rPr>
              <w:t>Паспорта (учетные карточки) спортивных площадок, акты обследования.</w:t>
            </w:r>
          </w:p>
          <w:p w:rsidR="001B2D2A" w:rsidRPr="001B2D2A" w:rsidRDefault="001B2D2A" w:rsidP="00003B44">
            <w:pPr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  <w:i/>
              </w:rPr>
              <w:t>Ежемесячно</w:t>
            </w:r>
          </w:p>
        </w:tc>
      </w:tr>
    </w:tbl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r w:rsidRPr="001B2D2A">
        <w:rPr>
          <w:rFonts w:ascii="Arial" w:hAnsi="Arial" w:cs="Arial"/>
          <w:bCs/>
        </w:rPr>
        <w:lastRenderedPageBreak/>
        <w:t>Приложение 3</w:t>
      </w:r>
    </w:p>
    <w:p w:rsidR="001B2D2A" w:rsidRPr="001B2D2A" w:rsidRDefault="001B2D2A" w:rsidP="001B2D2A">
      <w:pPr>
        <w:jc w:val="right"/>
        <w:rPr>
          <w:rFonts w:ascii="Arial" w:hAnsi="Arial" w:cs="Arial"/>
          <w:b/>
          <w:bCs/>
        </w:rPr>
      </w:pPr>
      <w:proofErr w:type="gramStart"/>
      <w:r w:rsidRPr="001B2D2A">
        <w:rPr>
          <w:rFonts w:ascii="Arial" w:hAnsi="Arial" w:cs="Arial"/>
          <w:bCs/>
        </w:rPr>
        <w:t>к</w:t>
      </w:r>
      <w:proofErr w:type="gramEnd"/>
      <w:r w:rsidRPr="001B2D2A">
        <w:rPr>
          <w:rFonts w:ascii="Arial" w:hAnsi="Arial" w:cs="Arial"/>
          <w:bCs/>
        </w:rPr>
        <w:t xml:space="preserve"> Программе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 xml:space="preserve">Паспорт подпрограммы </w:t>
      </w:r>
      <w:r w:rsidRPr="001B2D2A">
        <w:rPr>
          <w:rFonts w:ascii="Arial" w:hAnsi="Arial" w:cs="Arial"/>
          <w:b/>
          <w:bCs/>
          <w:lang w:val="en-US"/>
        </w:rPr>
        <w:t>I</w:t>
      </w:r>
      <w:r w:rsidRPr="001B2D2A">
        <w:rPr>
          <w:rFonts w:ascii="Arial" w:hAnsi="Arial" w:cs="Arial"/>
          <w:b/>
          <w:bCs/>
        </w:rPr>
        <w:t>"Развитие физической культуры и спорта "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tbl>
      <w:tblPr>
        <w:tblW w:w="15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23"/>
        <w:gridCol w:w="1531"/>
        <w:gridCol w:w="1634"/>
        <w:gridCol w:w="1634"/>
        <w:gridCol w:w="1635"/>
        <w:gridCol w:w="1634"/>
        <w:gridCol w:w="1338"/>
        <w:gridCol w:w="1480"/>
      </w:tblGrid>
      <w:tr w:rsidR="001B2D2A" w:rsidRPr="001B2D2A" w:rsidTr="001B2D2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1B2D2A" w:rsidRPr="001B2D2A" w:rsidTr="001B2D2A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Расходы (тыс. рублей)</w:t>
            </w:r>
          </w:p>
        </w:tc>
      </w:tr>
      <w:tr w:rsidR="001B2D2A" w:rsidRPr="001B2D2A" w:rsidTr="001B2D2A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Итого</w:t>
            </w:r>
          </w:p>
        </w:tc>
      </w:tr>
      <w:tr w:rsidR="001B2D2A" w:rsidRPr="001B2D2A" w:rsidTr="001B2D2A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1B2D2A">
              <w:rPr>
                <w:rFonts w:ascii="Arial" w:hAnsi="Arial" w:cs="Arial"/>
                <w:iCs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75701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73649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80539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77547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77547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384983</w:t>
            </w:r>
          </w:p>
        </w:tc>
      </w:tr>
      <w:tr w:rsidR="001B2D2A" w:rsidRPr="001B2D2A" w:rsidTr="001B2D2A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1852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4195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6047</w:t>
            </w:r>
          </w:p>
        </w:tc>
      </w:tr>
      <w:tr w:rsidR="001B2D2A" w:rsidRPr="001B2D2A" w:rsidTr="001B2D2A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0</w:t>
            </w:r>
          </w:p>
        </w:tc>
      </w:tr>
      <w:tr w:rsidR="001B2D2A" w:rsidRPr="001B2D2A" w:rsidTr="001B2D2A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 63554</w:t>
            </w:r>
          </w:p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63353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66048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67251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67251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327457</w:t>
            </w:r>
          </w:p>
        </w:tc>
      </w:tr>
      <w:tr w:rsidR="001B2D2A" w:rsidRPr="001B2D2A" w:rsidTr="001B2D2A"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10295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10296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10296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10296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10296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51479</w:t>
            </w:r>
          </w:p>
        </w:tc>
      </w:tr>
    </w:tbl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Характеристика проблем, решаемых посредством мероприятий.</w:t>
      </w:r>
    </w:p>
    <w:p w:rsidR="001B2D2A" w:rsidRPr="001B2D2A" w:rsidRDefault="001B2D2A" w:rsidP="001B2D2A">
      <w:pPr>
        <w:jc w:val="center"/>
        <w:rPr>
          <w:rFonts w:ascii="Arial" w:hAnsi="Arial" w:cs="Arial"/>
          <w:b/>
          <w:bCs/>
        </w:rPr>
      </w:pP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lastRenderedPageBreak/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распоряжением Правительства Российской Федерации от 07.08.2009 № 1101-р утверждена Стратегия развития физической культуры и спорта в Российской Федерации на период до 2020 года.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1B2D2A">
        <w:rPr>
          <w:rFonts w:ascii="Arial" w:hAnsi="Arial" w:cs="Arial"/>
          <w:kern w:val="1"/>
          <w:lang w:eastAsia="ar-SA"/>
        </w:rPr>
        <w:t xml:space="preserve">Подпрограмма </w:t>
      </w:r>
      <w:r w:rsidRPr="001B2D2A">
        <w:rPr>
          <w:rFonts w:ascii="Arial" w:hAnsi="Arial" w:cs="Arial"/>
          <w:kern w:val="1"/>
          <w:lang w:val="en-US" w:eastAsia="ar-SA"/>
        </w:rPr>
        <w:t>I</w:t>
      </w:r>
      <w:r w:rsidRPr="001B2D2A">
        <w:rPr>
          <w:rFonts w:ascii="Arial" w:hAnsi="Arial" w:cs="Arial"/>
          <w:kern w:val="1"/>
          <w:lang w:eastAsia="ar-SA"/>
        </w:rPr>
        <w:t xml:space="preserve"> «</w:t>
      </w:r>
      <w:r w:rsidRPr="001B2D2A">
        <w:rPr>
          <w:rFonts w:ascii="Arial" w:hAnsi="Arial" w:cs="Arial"/>
          <w:bCs/>
          <w:kern w:val="1"/>
          <w:lang w:eastAsia="ar-SA"/>
        </w:rPr>
        <w:t>Развитие физической культуры и спорта</w:t>
      </w:r>
      <w:r w:rsidRPr="001B2D2A">
        <w:rPr>
          <w:rFonts w:ascii="Arial" w:hAnsi="Arial" w:cs="Arial"/>
          <w:kern w:val="1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 по 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</w:t>
      </w:r>
      <w:r w:rsidRPr="001B2D2A">
        <w:rPr>
          <w:rFonts w:ascii="Arial" w:hAnsi="Arial" w:cs="Arial"/>
          <w:kern w:val="1"/>
          <w:lang w:eastAsia="ar-SA"/>
        </w:rPr>
        <w:lastRenderedPageBreak/>
        <w:t>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1B2D2A" w:rsidRPr="001B2D2A" w:rsidRDefault="001B2D2A" w:rsidP="001B2D2A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ind w:firstLine="709"/>
        <w:jc w:val="center"/>
        <w:rPr>
          <w:rFonts w:ascii="Arial" w:hAnsi="Arial" w:cs="Arial"/>
          <w:b/>
          <w:bCs/>
          <w:strike/>
        </w:rPr>
      </w:pPr>
      <w:r w:rsidRPr="001B2D2A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развития.</w:t>
      </w:r>
    </w:p>
    <w:p w:rsidR="001B2D2A" w:rsidRPr="001B2D2A" w:rsidRDefault="001B2D2A" w:rsidP="001B2D2A">
      <w:pPr>
        <w:ind w:firstLine="709"/>
        <w:jc w:val="both"/>
        <w:rPr>
          <w:rFonts w:ascii="Arial" w:hAnsi="Arial" w:cs="Arial"/>
        </w:rPr>
      </w:pPr>
    </w:p>
    <w:p w:rsidR="001B2D2A" w:rsidRPr="001B2D2A" w:rsidRDefault="001B2D2A" w:rsidP="001B2D2A">
      <w:pPr>
        <w:ind w:firstLine="709"/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>Исходя из вышеизложенного, 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1B2D2A" w:rsidRPr="001B2D2A" w:rsidRDefault="001B2D2A" w:rsidP="001B7E68">
      <w:pPr>
        <w:pStyle w:val="af1"/>
        <w:numPr>
          <w:ilvl w:val="0"/>
          <w:numId w:val="3"/>
        </w:num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2A">
        <w:rPr>
          <w:rFonts w:ascii="Arial" w:hAnsi="Arial" w:cs="Arial"/>
          <w:sz w:val="24"/>
          <w:szCs w:val="24"/>
        </w:rPr>
        <w:t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1B2D2A" w:rsidRPr="001B2D2A" w:rsidRDefault="001B2D2A" w:rsidP="001B7E68">
      <w:pPr>
        <w:pStyle w:val="af1"/>
        <w:numPr>
          <w:ilvl w:val="0"/>
          <w:numId w:val="3"/>
        </w:num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2A">
        <w:rPr>
          <w:rFonts w:ascii="Arial" w:hAnsi="Arial" w:cs="Arial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 округа Зарайск Московской области по игровым и личным видам спорта, выступающих в чемпионатах и первенствах Московской области.</w:t>
      </w:r>
    </w:p>
    <w:p w:rsidR="001B2D2A" w:rsidRPr="001B2D2A" w:rsidRDefault="001B2D2A" w:rsidP="001B7E68">
      <w:pPr>
        <w:pStyle w:val="af1"/>
        <w:numPr>
          <w:ilvl w:val="0"/>
          <w:numId w:val="3"/>
        </w:num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2A">
        <w:rPr>
          <w:rFonts w:ascii="Arial" w:hAnsi="Arial" w:cs="Arial"/>
          <w:sz w:val="24"/>
          <w:szCs w:val="24"/>
        </w:rPr>
        <w:t>Сохранение и реконструкция объектов спортивной инфраструктуры.</w:t>
      </w:r>
    </w:p>
    <w:p w:rsidR="001B2D2A" w:rsidRPr="001B2D2A" w:rsidRDefault="001B2D2A" w:rsidP="001B7E68">
      <w:pPr>
        <w:pStyle w:val="af1"/>
        <w:numPr>
          <w:ilvl w:val="0"/>
          <w:numId w:val="3"/>
        </w:num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2A">
        <w:rPr>
          <w:rFonts w:ascii="Arial" w:hAnsi="Arial" w:cs="Arial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1B2D2A" w:rsidRPr="001B2D2A" w:rsidRDefault="001B2D2A" w:rsidP="001B7E68">
      <w:pPr>
        <w:pStyle w:val="af1"/>
        <w:numPr>
          <w:ilvl w:val="0"/>
          <w:numId w:val="3"/>
        </w:num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2A">
        <w:rPr>
          <w:rFonts w:ascii="Arial" w:hAnsi="Arial" w:cs="Arial"/>
          <w:sz w:val="24"/>
          <w:szCs w:val="24"/>
        </w:rPr>
        <w:t>Дальнейшее развитие спортивно- оздоровительной инфраструктуры на территории округа за счет участия в реализации проектов строительства спортивных объектов в рамках государственной программы «Спорт Подмосковья на 2018 – 2022 годы».</w:t>
      </w:r>
    </w:p>
    <w:p w:rsidR="001B2D2A" w:rsidRPr="001B2D2A" w:rsidRDefault="001B2D2A" w:rsidP="001B7E68">
      <w:pPr>
        <w:pStyle w:val="af1"/>
        <w:numPr>
          <w:ilvl w:val="0"/>
          <w:numId w:val="3"/>
        </w:numPr>
        <w:spacing w:after="0"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D2A">
        <w:rPr>
          <w:rFonts w:ascii="Arial" w:hAnsi="Arial" w:cs="Arial"/>
          <w:sz w:val="24"/>
          <w:szCs w:val="24"/>
        </w:rPr>
        <w:t>Создание условий, обеспечивающих развитие норм сдачи норм ВФСК ГТО.</w:t>
      </w:r>
    </w:p>
    <w:p w:rsidR="001B2D2A" w:rsidRPr="001B2D2A" w:rsidRDefault="001B2D2A" w:rsidP="001B2D2A">
      <w:pPr>
        <w:ind w:firstLine="709"/>
        <w:jc w:val="both"/>
        <w:rPr>
          <w:rFonts w:ascii="Arial" w:hAnsi="Arial" w:cs="Arial"/>
        </w:rPr>
      </w:pPr>
      <w:r w:rsidRPr="001B2D2A">
        <w:rPr>
          <w:rFonts w:ascii="Arial" w:hAnsi="Arial" w:cs="Arial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1B2D2A" w:rsidRPr="001B2D2A" w:rsidRDefault="001B2D2A" w:rsidP="001B2D2A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1"/>
          <w:lang w:eastAsia="ar-SA"/>
        </w:rPr>
      </w:pPr>
    </w:p>
    <w:p w:rsidR="001B2D2A" w:rsidRPr="001B2D2A" w:rsidRDefault="001B2D2A" w:rsidP="001B2D2A">
      <w:pPr>
        <w:rPr>
          <w:rFonts w:ascii="Arial" w:hAnsi="Arial" w:cs="Arial"/>
          <w:bCs/>
        </w:rPr>
      </w:pPr>
    </w:p>
    <w:p w:rsidR="001B2D2A" w:rsidRPr="001B2D2A" w:rsidRDefault="001B2D2A" w:rsidP="001B2D2A">
      <w:pPr>
        <w:rPr>
          <w:rFonts w:ascii="Arial" w:hAnsi="Arial" w:cs="Arial"/>
          <w:bCs/>
        </w:rPr>
      </w:pPr>
    </w:p>
    <w:p w:rsidR="001B2D2A" w:rsidRPr="001B2D2A" w:rsidRDefault="001B2D2A" w:rsidP="001B2D2A">
      <w:pPr>
        <w:rPr>
          <w:rFonts w:ascii="Arial" w:hAnsi="Arial" w:cs="Arial"/>
          <w:bCs/>
        </w:rPr>
      </w:pP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r w:rsidRPr="001B2D2A">
        <w:rPr>
          <w:rFonts w:ascii="Arial" w:hAnsi="Arial" w:cs="Arial"/>
          <w:bCs/>
        </w:rPr>
        <w:lastRenderedPageBreak/>
        <w:t>Приложение 1</w:t>
      </w:r>
    </w:p>
    <w:p w:rsidR="001B2D2A" w:rsidRPr="001B2D2A" w:rsidRDefault="001B2D2A" w:rsidP="001B2D2A">
      <w:pPr>
        <w:jc w:val="right"/>
        <w:rPr>
          <w:rFonts w:ascii="Arial" w:hAnsi="Arial" w:cs="Arial"/>
          <w:bCs/>
        </w:rPr>
      </w:pPr>
      <w:proofErr w:type="gramStart"/>
      <w:r w:rsidRPr="001B2D2A">
        <w:rPr>
          <w:rFonts w:ascii="Arial" w:hAnsi="Arial" w:cs="Arial"/>
          <w:bCs/>
        </w:rPr>
        <w:t>к</w:t>
      </w:r>
      <w:proofErr w:type="gramEnd"/>
      <w:r w:rsidRPr="001B2D2A">
        <w:rPr>
          <w:rFonts w:ascii="Arial" w:hAnsi="Arial" w:cs="Arial"/>
          <w:bCs/>
        </w:rPr>
        <w:t xml:space="preserve"> Подпрограмме</w:t>
      </w:r>
      <w:r w:rsidRPr="001B2D2A">
        <w:rPr>
          <w:rFonts w:ascii="Arial" w:hAnsi="Arial" w:cs="Arial"/>
          <w:bCs/>
          <w:lang w:val="en-US"/>
        </w:rPr>
        <w:t>I</w:t>
      </w:r>
    </w:p>
    <w:p w:rsidR="001B2D2A" w:rsidRPr="001B2D2A" w:rsidRDefault="001B2D2A" w:rsidP="001B2D2A">
      <w:pPr>
        <w:rPr>
          <w:rFonts w:ascii="Arial" w:hAnsi="Arial" w:cs="Arial"/>
          <w:bCs/>
        </w:rPr>
      </w:pPr>
    </w:p>
    <w:p w:rsidR="001B2D2A" w:rsidRPr="001B2D2A" w:rsidRDefault="001B2D2A" w:rsidP="001B2D2A">
      <w:pPr>
        <w:ind w:firstLine="709"/>
        <w:jc w:val="center"/>
        <w:rPr>
          <w:rFonts w:ascii="Arial" w:hAnsi="Arial" w:cs="Arial"/>
          <w:b/>
          <w:bCs/>
        </w:rPr>
      </w:pPr>
      <w:r w:rsidRPr="001B2D2A">
        <w:rPr>
          <w:rFonts w:ascii="Arial" w:hAnsi="Arial" w:cs="Arial"/>
          <w:b/>
          <w:bCs/>
        </w:rPr>
        <w:t>Перечень мероприятий подпрограммы I «Развитие физической культуры и спорта»</w:t>
      </w:r>
    </w:p>
    <w:p w:rsidR="001B2D2A" w:rsidRPr="001B2D2A" w:rsidRDefault="001B2D2A" w:rsidP="001B2D2A">
      <w:pPr>
        <w:widowControl w:val="0"/>
        <w:autoSpaceDE w:val="0"/>
        <w:autoSpaceDN w:val="0"/>
        <w:ind w:firstLine="539"/>
        <w:jc w:val="center"/>
        <w:rPr>
          <w:rFonts w:ascii="Arial" w:hAnsi="Arial" w:cs="Arial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064"/>
        <w:gridCol w:w="1490"/>
        <w:gridCol w:w="1560"/>
        <w:gridCol w:w="1128"/>
        <w:gridCol w:w="783"/>
        <w:gridCol w:w="845"/>
        <w:gridCol w:w="856"/>
        <w:gridCol w:w="709"/>
        <w:gridCol w:w="713"/>
        <w:gridCol w:w="1597"/>
        <w:gridCol w:w="1518"/>
      </w:tblGrid>
      <w:tr w:rsidR="001B2D2A" w:rsidRPr="001B2D2A" w:rsidTr="001B2D2A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№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proofErr w:type="gramStart"/>
            <w:r w:rsidRPr="001B2D2A">
              <w:rPr>
                <w:rFonts w:ascii="Arial" w:hAnsi="Arial" w:cs="Arial"/>
              </w:rPr>
              <w:t>п</w:t>
            </w:r>
            <w:proofErr w:type="gramEnd"/>
            <w:r w:rsidRPr="001B2D2A">
              <w:rPr>
                <w:rFonts w:ascii="Arial" w:hAnsi="Arial" w:cs="Arial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Объем </w:t>
            </w:r>
            <w:proofErr w:type="spellStart"/>
            <w:proofErr w:type="gramStart"/>
            <w:r w:rsidRPr="001B2D2A">
              <w:rPr>
                <w:rFonts w:ascii="Arial" w:hAnsi="Arial" w:cs="Arial"/>
              </w:rPr>
              <w:t>финанси-рования</w:t>
            </w:r>
            <w:proofErr w:type="spellEnd"/>
            <w:proofErr w:type="gramEnd"/>
            <w:r w:rsidRPr="001B2D2A">
              <w:rPr>
                <w:rFonts w:ascii="Arial" w:hAnsi="Arial" w:cs="Arial"/>
              </w:rPr>
              <w:t xml:space="preserve"> мероприятия в году, </w:t>
            </w:r>
            <w:proofErr w:type="spellStart"/>
            <w:r w:rsidRPr="001B2D2A">
              <w:rPr>
                <w:rFonts w:ascii="Arial" w:hAnsi="Arial" w:cs="Arial"/>
              </w:rPr>
              <w:t>предшест</w:t>
            </w:r>
            <w:proofErr w:type="spellEnd"/>
            <w:r w:rsidRPr="001B2D2A">
              <w:rPr>
                <w:rFonts w:ascii="Arial" w:hAnsi="Arial" w:cs="Arial"/>
              </w:rPr>
              <w:t>-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B2D2A">
              <w:rPr>
                <w:rFonts w:ascii="Arial" w:hAnsi="Arial" w:cs="Arial"/>
              </w:rPr>
              <w:t>вующему</w:t>
            </w:r>
            <w:proofErr w:type="spellEnd"/>
            <w:proofErr w:type="gramEnd"/>
            <w:r w:rsidRPr="001B2D2A">
              <w:rPr>
                <w:rFonts w:ascii="Arial" w:hAnsi="Arial" w:cs="Arial"/>
              </w:rPr>
              <w:t xml:space="preserve"> году начала реализации муниципальной программы</w:t>
            </w:r>
            <w:r w:rsidRPr="001B2D2A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1B2D2A">
              <w:rPr>
                <w:rFonts w:ascii="Arial" w:hAnsi="Arial" w:cs="Arial"/>
              </w:rPr>
              <w:t>Всего</w:t>
            </w:r>
            <w:r w:rsidRPr="001B2D2A">
              <w:rPr>
                <w:rFonts w:ascii="Arial" w:hAnsi="Arial" w:cs="Arial"/>
              </w:rPr>
              <w:br/>
              <w:t>(</w:t>
            </w:r>
            <w:proofErr w:type="gramEnd"/>
            <w:r w:rsidRPr="001B2D2A">
              <w:rPr>
                <w:rFonts w:ascii="Arial" w:hAnsi="Arial" w:cs="Arial"/>
              </w:rPr>
              <w:t>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Объемы финансирования по </w:t>
            </w:r>
            <w:proofErr w:type="gramStart"/>
            <w:r w:rsidRPr="001B2D2A">
              <w:rPr>
                <w:rFonts w:ascii="Arial" w:hAnsi="Arial" w:cs="Arial"/>
              </w:rPr>
              <w:t>годам</w:t>
            </w:r>
            <w:r w:rsidRPr="001B2D2A">
              <w:rPr>
                <w:rFonts w:ascii="Arial" w:hAnsi="Arial" w:cs="Arial"/>
              </w:rPr>
              <w:br/>
              <w:t>(</w:t>
            </w:r>
            <w:proofErr w:type="gramEnd"/>
            <w:r w:rsidRPr="001B2D2A">
              <w:rPr>
                <w:rFonts w:ascii="Arial" w:hAnsi="Arial" w:cs="Arial"/>
              </w:rPr>
              <w:t>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1B2D2A" w:rsidRPr="001B2D2A" w:rsidTr="001B2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2020 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1B2D2A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2021 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1B2D2A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2022 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1B2D2A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2023 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1B2D2A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2024 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1B2D2A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11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13</w:t>
            </w:r>
          </w:p>
        </w:tc>
      </w:tr>
      <w:tr w:rsidR="001B2D2A" w:rsidRPr="001B2D2A" w:rsidTr="001B2D2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  <w:b/>
              </w:rPr>
              <w:t xml:space="preserve">Основное мероприятие 01 </w:t>
            </w:r>
            <w:r w:rsidRPr="001B2D2A">
              <w:rPr>
                <w:rFonts w:ascii="Arial" w:eastAsia="Calibri" w:hAnsi="Arial" w:cs="Arial"/>
                <w:b/>
              </w:rPr>
              <w:br/>
              <w:t xml:space="preserve">«Обеспечение условий для развития на территории городского округа физической культуры, школьного спорта и массового </w:t>
            </w:r>
            <w:r w:rsidRPr="001B2D2A">
              <w:rPr>
                <w:rFonts w:ascii="Arial" w:eastAsia="Calibri" w:hAnsi="Arial" w:cs="Arial"/>
                <w:b/>
              </w:rPr>
              <w:lastRenderedPageBreak/>
              <w:t>спорта»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2020-2024гг.</w:t>
            </w:r>
          </w:p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67439,4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377983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73701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73649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75539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77547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</w:p>
        </w:tc>
      </w:tr>
      <w:tr w:rsidR="001B2D2A" w:rsidRPr="001B2D2A" w:rsidTr="001B2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муниципал</w:t>
            </w:r>
            <w:r w:rsidRPr="001B2D2A">
              <w:rPr>
                <w:rFonts w:ascii="Arial" w:eastAsia="Calibri" w:hAnsi="Arial" w:cs="Arial"/>
              </w:rPr>
              <w:lastRenderedPageBreak/>
              <w:t xml:space="preserve">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67439,4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326504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63406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63353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65243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67251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67251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51479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1B2D2A">
            <w:pPr>
              <w:widowControl w:val="0"/>
              <w:autoSpaceDE w:val="0"/>
              <w:autoSpaceDN w:val="0"/>
              <w:adjustRightInd w:val="0"/>
              <w:ind w:left="-604" w:firstLine="496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Мероприятие 1.</w:t>
            </w:r>
          </w:p>
          <w:p w:rsidR="001B2D2A" w:rsidRPr="001B2D2A" w:rsidRDefault="001B2D2A" w:rsidP="00003B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2020-2024гг.</w:t>
            </w:r>
          </w:p>
          <w:p w:rsidR="001B2D2A" w:rsidRPr="001B2D2A" w:rsidRDefault="001B2D2A" w:rsidP="00003B4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64209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367238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71701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71649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73296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75296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75296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1B2D2A" w:rsidRPr="001B2D2A" w:rsidTr="001B2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64209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315759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61406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61353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65000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65000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51479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10296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Мероприятие 2.</w:t>
            </w:r>
          </w:p>
          <w:p w:rsidR="001B2D2A" w:rsidRPr="001B2D2A" w:rsidRDefault="001B2D2A" w:rsidP="00003B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Капитальный ремонт, техническое переоснащение и благоустройство территорий </w:t>
            </w:r>
            <w:r w:rsidRPr="001B2D2A">
              <w:rPr>
                <w:rFonts w:ascii="Arial" w:hAnsi="Arial" w:cs="Arial"/>
              </w:rPr>
              <w:lastRenderedPageBreak/>
              <w:t>учреждений физкультуры и спорта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2020-2024гг.</w:t>
            </w:r>
          </w:p>
          <w:p w:rsidR="001B2D2A" w:rsidRPr="001B2D2A" w:rsidRDefault="001B2D2A" w:rsidP="00003B4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</w:t>
            </w:r>
            <w:r w:rsidRPr="001B2D2A">
              <w:rPr>
                <w:rFonts w:ascii="Arial" w:hAnsi="Arial" w:cs="Arial"/>
              </w:rPr>
              <w:lastRenderedPageBreak/>
              <w:t xml:space="preserve">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Капитальный ремонт, техническое переоснащение и благоустро</w:t>
            </w:r>
            <w:r w:rsidRPr="001B2D2A">
              <w:rPr>
                <w:rFonts w:ascii="Arial" w:hAnsi="Arial" w:cs="Arial"/>
              </w:rPr>
              <w:lastRenderedPageBreak/>
              <w:t xml:space="preserve">йство территорий учреждений физкультуры и спорта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федеральн</w:t>
            </w:r>
            <w:r w:rsidRPr="001B2D2A">
              <w:rPr>
                <w:rFonts w:ascii="Arial" w:eastAsia="Calibri" w:hAnsi="Arial" w:cs="Arial"/>
              </w:rPr>
              <w:lastRenderedPageBreak/>
              <w:t xml:space="preserve">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1.3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Мероприятие 3.</w:t>
            </w:r>
          </w:p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Организация проведение официальных физкультурно-оздоровительных и спортивных мероприятий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2020-2024гг.</w:t>
            </w:r>
          </w:p>
          <w:p w:rsidR="001B2D2A" w:rsidRPr="001B2D2A" w:rsidRDefault="001B2D2A" w:rsidP="00003B4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3230,4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10745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2251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Проведение официальных физкультурно-оздоровительных и спортивных мероприятий в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</w:tr>
      <w:tr w:rsidR="001B2D2A" w:rsidRPr="001B2D2A" w:rsidTr="001B2D2A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3230,4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10745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2251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eastAsia="Calibri" w:hAnsi="Arial" w:cs="Arial"/>
                <w:b/>
              </w:rPr>
            </w:pPr>
            <w:r w:rsidRPr="001B2D2A">
              <w:rPr>
                <w:rFonts w:ascii="Arial" w:eastAsia="Calibri" w:hAnsi="Arial" w:cs="Arial"/>
                <w:b/>
              </w:rPr>
              <w:t xml:space="preserve">Основное мероприятие P5. </w:t>
            </w:r>
            <w:r w:rsidRPr="001B2D2A">
              <w:rPr>
                <w:rFonts w:ascii="Arial" w:eastAsia="Calibri" w:hAnsi="Arial" w:cs="Arial"/>
                <w:b/>
              </w:rPr>
              <w:br/>
              <w:t xml:space="preserve">Федеральный проект «Спорт – </w:t>
            </w:r>
            <w:r w:rsidRPr="001B2D2A">
              <w:rPr>
                <w:rFonts w:ascii="Arial" w:eastAsia="Calibri" w:hAnsi="Arial" w:cs="Arial"/>
                <w:b/>
              </w:rPr>
              <w:lastRenderedPageBreak/>
              <w:t>норма жизни»</w:t>
            </w:r>
          </w:p>
          <w:p w:rsidR="001B2D2A" w:rsidRPr="001B2D2A" w:rsidRDefault="001B2D2A" w:rsidP="00003B44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lastRenderedPageBreak/>
              <w:t>2020-2024гг.</w:t>
            </w:r>
          </w:p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B2D2A">
              <w:rPr>
                <w:rFonts w:ascii="Arial" w:hAnsi="Arial" w:cs="Arial"/>
              </w:rPr>
              <w:t>Минспорт</w:t>
            </w:r>
            <w:proofErr w:type="spellEnd"/>
            <w:r w:rsidRPr="001B2D2A">
              <w:rPr>
                <w:rFonts w:ascii="Arial" w:hAnsi="Arial" w:cs="Arial"/>
              </w:rPr>
              <w:t xml:space="preserve"> Московской области, Комитет по </w:t>
            </w:r>
            <w:r w:rsidRPr="001B2D2A">
              <w:rPr>
                <w:rFonts w:ascii="Arial" w:hAnsi="Arial" w:cs="Arial"/>
              </w:rPr>
              <w:lastRenderedPageBreak/>
              <w:t xml:space="preserve">культуре, физической культуре, спорту, работе с детьми и 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</w:t>
            </w:r>
            <w:r w:rsidRPr="001B2D2A">
              <w:rPr>
                <w:rFonts w:ascii="Arial" w:eastAsia="Calibri" w:hAnsi="Arial" w:cs="Arial"/>
              </w:rPr>
              <w:lastRenderedPageBreak/>
              <w:t>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6047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1852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4195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953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Мероприятие P5.1.</w:t>
            </w:r>
            <w:r w:rsidRPr="001B2D2A">
              <w:rPr>
                <w:rFonts w:ascii="Arial" w:hAnsi="Arial" w:cs="Arial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2020-2024гг.</w:t>
            </w:r>
          </w:p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proofErr w:type="spellStart"/>
            <w:r w:rsidRPr="001B2D2A">
              <w:rPr>
                <w:rFonts w:ascii="Arial" w:hAnsi="Arial" w:cs="Arial"/>
              </w:rPr>
              <w:t>Минспорт</w:t>
            </w:r>
            <w:proofErr w:type="spellEnd"/>
            <w:r w:rsidRPr="001B2D2A">
              <w:rPr>
                <w:rFonts w:ascii="Arial" w:hAnsi="Arial" w:cs="Arial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 xml:space="preserve">. Зарайск Московской области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</w:t>
            </w:r>
            <w:r w:rsidRPr="001B2D2A">
              <w:rPr>
                <w:rFonts w:ascii="Arial" w:hAnsi="Arial" w:cs="Arial"/>
              </w:rPr>
              <w:lastRenderedPageBreak/>
              <w:t>покрытием и легкоатлетическими беговыми дорожками</w:t>
            </w: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bookmarkStart w:id="3" w:name="_GoBack"/>
            <w:bookmarkEnd w:id="3"/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lastRenderedPageBreak/>
              <w:t>22.2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 xml:space="preserve">Мероприятие P5.2. </w:t>
            </w:r>
            <w:r w:rsidRPr="001B2D2A">
              <w:rPr>
                <w:rFonts w:ascii="Arial" w:hAnsi="Arial" w:cs="Arial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2020-2024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7000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2000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proofErr w:type="spellStart"/>
            <w:r w:rsidRPr="001B2D2A">
              <w:rPr>
                <w:rFonts w:ascii="Arial" w:hAnsi="Arial" w:cs="Arial"/>
              </w:rPr>
              <w:t>Минспорт</w:t>
            </w:r>
            <w:proofErr w:type="spellEnd"/>
            <w:r w:rsidRPr="001B2D2A">
              <w:rPr>
                <w:rFonts w:ascii="Arial" w:hAnsi="Arial" w:cs="Arial"/>
              </w:rPr>
              <w:t xml:space="preserve"> Москов</w:t>
            </w:r>
            <w:r w:rsidRPr="001B2D2A">
              <w:rPr>
                <w:rFonts w:ascii="Arial" w:hAnsi="Arial" w:cs="Arial"/>
              </w:rPr>
              <w:softHyphen/>
              <w:t xml:space="preserve">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 Московской области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Подготовка основания, приобретение и установка плоскостных спортивных со</w:t>
            </w:r>
            <w:r w:rsidRPr="001B2D2A">
              <w:rPr>
                <w:rFonts w:ascii="Arial" w:hAnsi="Arial" w:cs="Arial"/>
              </w:rPr>
              <w:softHyphen/>
              <w:t xml:space="preserve">оружений и их монтаж (многофункциональная хоккейная коробка и площадка </w:t>
            </w:r>
            <w:proofErr w:type="spellStart"/>
            <w:r w:rsidRPr="001B2D2A">
              <w:rPr>
                <w:rFonts w:ascii="Arial" w:hAnsi="Arial" w:cs="Arial"/>
              </w:rPr>
              <w:t>воркаута</w:t>
            </w:r>
            <w:proofErr w:type="spellEnd"/>
            <w:r w:rsidRPr="001B2D2A">
              <w:rPr>
                <w:rFonts w:ascii="Arial" w:hAnsi="Arial" w:cs="Arial"/>
              </w:rPr>
              <w:t xml:space="preserve">. Протекино, </w:t>
            </w:r>
            <w:proofErr w:type="spellStart"/>
            <w:r w:rsidRPr="001B2D2A">
              <w:rPr>
                <w:rFonts w:ascii="Arial" w:hAnsi="Arial" w:cs="Arial"/>
              </w:rPr>
              <w:t>г.о</w:t>
            </w:r>
            <w:proofErr w:type="spellEnd"/>
            <w:r w:rsidRPr="001B2D2A">
              <w:rPr>
                <w:rFonts w:ascii="Arial" w:hAnsi="Arial" w:cs="Arial"/>
              </w:rPr>
              <w:t>. Зарайск, Московской области)</w:t>
            </w: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6047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1852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4195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2D2A">
              <w:rPr>
                <w:rFonts w:ascii="Arial" w:eastAsia="Calibri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953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148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1B2D2A" w:rsidRPr="001B2D2A" w:rsidTr="001B2D2A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B2D2A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2A" w:rsidRPr="001B2D2A" w:rsidRDefault="001B2D2A" w:rsidP="00003B44">
            <w:pPr>
              <w:jc w:val="center"/>
              <w:rPr>
                <w:rFonts w:ascii="Arial" w:hAnsi="Arial" w:cs="Arial"/>
              </w:rPr>
            </w:pPr>
            <w:r w:rsidRPr="001B2D2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A" w:rsidRPr="001B2D2A" w:rsidRDefault="001B2D2A" w:rsidP="00003B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</w:tbl>
    <w:p w:rsidR="001B2D2A" w:rsidRPr="001B2D2A" w:rsidRDefault="001B2D2A" w:rsidP="001B2D2A">
      <w:pPr>
        <w:rPr>
          <w:rFonts w:ascii="Arial" w:hAnsi="Arial" w:cs="Arial"/>
        </w:rPr>
      </w:pPr>
    </w:p>
    <w:p w:rsidR="001B2D2A" w:rsidRPr="001B2D2A" w:rsidRDefault="001B2D2A" w:rsidP="00E04E3F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</w:p>
    <w:sectPr w:rsidR="001B2D2A" w:rsidRPr="001B2D2A" w:rsidSect="0058081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68" w:rsidRDefault="001B7E68">
      <w:r>
        <w:separator/>
      </w:r>
    </w:p>
  </w:endnote>
  <w:endnote w:type="continuationSeparator" w:id="0">
    <w:p w:rsidR="001B7E68" w:rsidRDefault="001B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68" w:rsidRDefault="001B7E68">
      <w:r>
        <w:separator/>
      </w:r>
    </w:p>
  </w:footnote>
  <w:footnote w:type="continuationSeparator" w:id="0">
    <w:p w:rsidR="001B7E68" w:rsidRDefault="001B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35C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6D4D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D2A"/>
    <w:rsid w:val="001B2EA3"/>
    <w:rsid w:val="001B5A26"/>
    <w:rsid w:val="001B6BC3"/>
    <w:rsid w:val="001B7898"/>
    <w:rsid w:val="001B7E6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4AB6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199E"/>
    <w:rsid w:val="00332ED6"/>
    <w:rsid w:val="00334F79"/>
    <w:rsid w:val="00335212"/>
    <w:rsid w:val="00337A56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4069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03C"/>
    <w:rsid w:val="0047335F"/>
    <w:rsid w:val="0047371C"/>
    <w:rsid w:val="00473C7B"/>
    <w:rsid w:val="004746FE"/>
    <w:rsid w:val="00474E1E"/>
    <w:rsid w:val="00475AE0"/>
    <w:rsid w:val="0047744A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1EF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136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4BCE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2AFB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0883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507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5C4E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609B"/>
    <w:rsid w:val="00A4775A"/>
    <w:rsid w:val="00A50786"/>
    <w:rsid w:val="00A50CB1"/>
    <w:rsid w:val="00A5159A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B3F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0C96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038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36A7F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462A"/>
    <w:rsid w:val="00D06851"/>
    <w:rsid w:val="00D0713D"/>
    <w:rsid w:val="00D078B7"/>
    <w:rsid w:val="00D10F5B"/>
    <w:rsid w:val="00D110F8"/>
    <w:rsid w:val="00D11780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372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057A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293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04E"/>
    <w:rsid w:val="00ED54C8"/>
    <w:rsid w:val="00ED59E6"/>
    <w:rsid w:val="00ED71E4"/>
    <w:rsid w:val="00ED74E3"/>
    <w:rsid w:val="00EE323B"/>
    <w:rsid w:val="00EE3AF8"/>
    <w:rsid w:val="00EE4030"/>
    <w:rsid w:val="00EE4994"/>
    <w:rsid w:val="00EE4DD2"/>
    <w:rsid w:val="00EE57E6"/>
    <w:rsid w:val="00EE5BB0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0E0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B58F2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3530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8FD11D-005D-49F0-A905-D4729269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57A7-75C9-43D9-9008-37D19510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34</Pages>
  <Words>8810</Words>
  <Characters>50220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699</cp:revision>
  <cp:lastPrinted>2021-01-26T12:34:00Z</cp:lastPrinted>
  <dcterms:created xsi:type="dcterms:W3CDTF">2018-01-30T13:13:00Z</dcterms:created>
  <dcterms:modified xsi:type="dcterms:W3CDTF">2021-01-28T07:04:00Z</dcterms:modified>
</cp:coreProperties>
</file>