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A" w:rsidRPr="006F212B" w:rsidRDefault="00F1068A" w:rsidP="00F1068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F212B">
        <w:rPr>
          <w:rFonts w:ascii="Times New Roman" w:hAnsi="Times New Roman" w:cs="Times New Roman"/>
          <w:b/>
          <w:sz w:val="28"/>
          <w:szCs w:val="28"/>
          <w:u w:val="single"/>
        </w:rPr>
        <w:t>Задачи Отдела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2532">
        <w:rPr>
          <w:rFonts w:ascii="Times New Roman" w:hAnsi="Times New Roman" w:cs="Times New Roman"/>
          <w:sz w:val="28"/>
          <w:szCs w:val="28"/>
        </w:rPr>
        <w:t xml:space="preserve">беспечение исполнения полномочий администрации в соответствии с федеральными законами, законами Московской области, </w:t>
      </w:r>
      <w:hyperlink r:id="rId5" w:history="1">
        <w:r w:rsidRPr="00CA0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033C">
        <w:rPr>
          <w:rFonts w:ascii="Times New Roman" w:hAnsi="Times New Roman" w:cs="Times New Roman"/>
          <w:sz w:val="28"/>
          <w:szCs w:val="28"/>
        </w:rPr>
        <w:t xml:space="preserve"> </w:t>
      </w:r>
      <w:r w:rsidRPr="007D2532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области, муниципальными правовыми актами 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2147AF">
        <w:rPr>
          <w:rFonts w:ascii="Times New Roman" w:hAnsi="Times New Roman" w:cs="Times New Roman"/>
          <w:sz w:val="28"/>
          <w:szCs w:val="28"/>
        </w:rPr>
        <w:t xml:space="preserve"> </w:t>
      </w:r>
      <w:r w:rsidRPr="007D2532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городского округа Зарайск: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Обеспечение надежного и эффективного функционирования объектов жили</w:t>
      </w:r>
      <w:r>
        <w:rPr>
          <w:rFonts w:ascii="Times New Roman" w:hAnsi="Times New Roman" w:cs="Times New Roman"/>
          <w:sz w:val="28"/>
          <w:szCs w:val="28"/>
        </w:rPr>
        <w:t>щно-коммунального хозяйства;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Обеспечение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качественных коммунальных услуг </w:t>
      </w:r>
      <w:r w:rsidRPr="007D2532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телям;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Создание комф</w:t>
      </w:r>
      <w:r>
        <w:rPr>
          <w:rFonts w:ascii="Times New Roman" w:hAnsi="Times New Roman" w:cs="Times New Roman"/>
          <w:sz w:val="28"/>
          <w:szCs w:val="28"/>
        </w:rPr>
        <w:t>ортных условий среды проживания;</w:t>
      </w:r>
    </w:p>
    <w:p w:rsidR="00F1068A" w:rsidRPr="00B72746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>Организация работы электро-, тепл</w:t>
      </w:r>
      <w:proofErr w:type="gramStart"/>
      <w:r w:rsidRPr="00B727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2746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74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2746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68A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>Организация содержания освещения улиц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68A" w:rsidRPr="00433F76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433F76">
        <w:rPr>
          <w:rFonts w:ascii="Times New Roman" w:hAnsi="Times New Roman" w:cs="Times New Roman"/>
          <w:sz w:val="28"/>
          <w:szCs w:val="28"/>
        </w:rPr>
        <w:t xml:space="preserve"> устойчивой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F76">
        <w:rPr>
          <w:rFonts w:ascii="Times New Roman" w:hAnsi="Times New Roman" w:cs="Times New Roman"/>
          <w:sz w:val="28"/>
          <w:szCs w:val="28"/>
        </w:rPr>
        <w:t xml:space="preserve"> энергетической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Default="00F1068A" w:rsidP="00F106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1068A" w:rsidRDefault="00F1068A" w:rsidP="00F1068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068A" w:rsidRDefault="00F1068A" w:rsidP="00F1068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068A" w:rsidRPr="006F212B" w:rsidRDefault="00F1068A" w:rsidP="00F1068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6F212B">
        <w:rPr>
          <w:rFonts w:ascii="Times New Roman" w:hAnsi="Times New Roman" w:cs="Times New Roman"/>
          <w:b/>
          <w:sz w:val="28"/>
          <w:szCs w:val="28"/>
          <w:u w:val="single"/>
        </w:rPr>
        <w:t>Функции Отдела</w:t>
      </w:r>
    </w:p>
    <w:p w:rsidR="00F1068A" w:rsidRDefault="00F1068A" w:rsidP="00F1068A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  <w:r w:rsidRPr="007D2532">
        <w:rPr>
          <w:sz w:val="28"/>
          <w:szCs w:val="28"/>
        </w:rPr>
        <w:t xml:space="preserve"> </w:t>
      </w:r>
    </w:p>
    <w:p w:rsidR="00F1068A" w:rsidRPr="002D1BCD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BCD">
        <w:rPr>
          <w:rFonts w:ascii="Times New Roman" w:hAnsi="Times New Roman" w:cs="Times New Roman"/>
          <w:sz w:val="28"/>
          <w:szCs w:val="28"/>
        </w:rPr>
        <w:t>азрабатывает меры, направленные на реализацию законодательства Российской Федерации и области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Pr="002D1BCD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</w:t>
      </w:r>
      <w:r w:rsidRPr="002D1BCD">
        <w:rPr>
          <w:rFonts w:ascii="Times New Roman" w:hAnsi="Times New Roman" w:cs="Times New Roman"/>
          <w:sz w:val="28"/>
          <w:szCs w:val="28"/>
        </w:rPr>
        <w:t xml:space="preserve"> работы по подготовке объектов теплоэнергетического комплекса, жилищно-коммунального хозяйства и объектов социальной сферы города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Pr="002D1BCD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действий</w:t>
      </w:r>
      <w:r w:rsidRPr="002D1BCD">
        <w:rPr>
          <w:rFonts w:ascii="Times New Roman" w:hAnsi="Times New Roman" w:cs="Times New Roman"/>
          <w:sz w:val="28"/>
          <w:szCs w:val="28"/>
        </w:rPr>
        <w:t xml:space="preserve"> предприятий ЖКХ в повышении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Проведение анализа состояния объектов жилищно-коммунального хозяйства, выявление тенденции и разработка предложений по экономическому, производственному и научно-техническому развитию жилищно-коммунального хозяйства городского округа.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D25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2532">
        <w:rPr>
          <w:rFonts w:ascii="Times New Roman" w:hAnsi="Times New Roman" w:cs="Times New Roman"/>
          <w:sz w:val="28"/>
          <w:szCs w:val="28"/>
        </w:rPr>
        <w:t xml:space="preserve"> эксплуатацией и сохранностью муниципального жилищного фонда, инженерных сетей и сооружений, выполнением их ремонта и подготовкой к работе в осенне-зимний период, ликвидацией последствий аварий и восстановлением нормального функционирования систем жизнеобеспечения.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Координация общих вопросов повседневной деятельности и взаимодействия предприятий жилищно-коммунального хозяйства с контролирующими органами, оперативными службами, а также вопросов энергосбережения, в жилищно-коммунальной сфере.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в установленном порядке на территории городского округа Зарайск федеральных, региональных, муниципальных программ и проектов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2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муниципального жилищного контроля. </w:t>
      </w:r>
    </w:p>
    <w:p w:rsidR="00F1068A" w:rsidRPr="007D2532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7D2532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2532">
        <w:rPr>
          <w:rFonts w:ascii="Times New Roman" w:hAnsi="Times New Roman" w:cs="Times New Roman"/>
          <w:sz w:val="28"/>
          <w:szCs w:val="28"/>
        </w:rPr>
        <w:t xml:space="preserve"> управляющим компаниям в работе с населением, в том числе участие в общих собраниях собственников помещений многоквартирных домов и прочих мероприятиях, проводимых управляющими компаниями. </w:t>
      </w:r>
    </w:p>
    <w:p w:rsidR="00F1068A" w:rsidRPr="00C93271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53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D2532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7D253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532">
        <w:rPr>
          <w:rFonts w:ascii="Times New Roman" w:hAnsi="Times New Roman" w:cs="Times New Roman"/>
          <w:sz w:val="28"/>
          <w:szCs w:val="28"/>
        </w:rPr>
        <w:t>,  форум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D2532">
        <w:rPr>
          <w:rFonts w:ascii="Times New Roman" w:hAnsi="Times New Roman" w:cs="Times New Roman"/>
          <w:sz w:val="28"/>
          <w:szCs w:val="28"/>
        </w:rPr>
        <w:t xml:space="preserve"> городского округа Зарайск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C93271">
        <w:rPr>
          <w:rFonts w:ascii="Times New Roman" w:hAnsi="Times New Roman" w:cs="Times New Roman"/>
          <w:sz w:val="28"/>
          <w:szCs w:val="28"/>
        </w:rPr>
        <w:t xml:space="preserve"> разработка долгосрочных и краткосрочных программ по вопросам развития и модернизации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Pr="00C93271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3271">
        <w:rPr>
          <w:rFonts w:ascii="Times New Roman" w:hAnsi="Times New Roman" w:cs="Times New Roman"/>
          <w:sz w:val="28"/>
          <w:szCs w:val="28"/>
        </w:rPr>
        <w:t xml:space="preserve">азработка  планов и 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в сфере освещения улиц.</w:t>
      </w:r>
    </w:p>
    <w:p w:rsidR="00F1068A" w:rsidRPr="00C93271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3271">
        <w:rPr>
          <w:rFonts w:ascii="Times New Roman" w:hAnsi="Times New Roman" w:cs="Times New Roman"/>
          <w:sz w:val="28"/>
          <w:szCs w:val="28"/>
        </w:rPr>
        <w:t>рганизация содержания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68A" w:rsidRPr="00C93271" w:rsidRDefault="00F1068A" w:rsidP="00F10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C93271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3271">
        <w:rPr>
          <w:rFonts w:ascii="Times New Roman" w:hAnsi="Times New Roman" w:cs="Times New Roman"/>
          <w:sz w:val="28"/>
          <w:szCs w:val="28"/>
        </w:rPr>
        <w:t xml:space="preserve"> муниципальных программ в области энергосбережения и энергетической эффективности.</w:t>
      </w:r>
    </w:p>
    <w:p w:rsidR="00F1068A" w:rsidRDefault="00F1068A" w:rsidP="00F1068A">
      <w:pPr>
        <w:pStyle w:val="ConsPlusNormal"/>
        <w:ind w:firstLine="540"/>
        <w:jc w:val="both"/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39"/>
    <w:rsid w:val="004E2BC4"/>
    <w:rsid w:val="007A0339"/>
    <w:rsid w:val="00931367"/>
    <w:rsid w:val="00F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1068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106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1068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106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64AE0D9462827FAB1C687D0E261E5C2CFA4BE4B71E884EB16F91C9AbA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2019-07-08T12:06:00Z</dcterms:created>
  <dcterms:modified xsi:type="dcterms:W3CDTF">2019-07-08T13:40:00Z</dcterms:modified>
</cp:coreProperties>
</file>