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EC" w:rsidRDefault="006A0EEC" w:rsidP="006A0EEC">
      <w:pPr>
        <w:shd w:val="clear" w:color="auto" w:fill="FFFFFF"/>
        <w:spacing w:after="0" w:line="240" w:lineRule="auto"/>
        <w:ind w:left="-709"/>
        <w:jc w:val="center"/>
        <w:rPr>
          <w:rFonts w:ascii="Times New Roman" w:eastAsia="Times New Roman" w:hAnsi="Times New Roman"/>
          <w:b/>
          <w:sz w:val="28"/>
          <w:szCs w:val="24"/>
          <w:lang w:eastAsia="ru-RU"/>
        </w:rPr>
      </w:pPr>
    </w:p>
    <w:p w:rsidR="006A0EEC" w:rsidRDefault="006A0EEC" w:rsidP="006A0EEC">
      <w:pPr>
        <w:shd w:val="clear" w:color="auto" w:fill="FFFFFF"/>
        <w:tabs>
          <w:tab w:val="left" w:pos="8647"/>
        </w:tabs>
        <w:spacing w:after="0" w:line="240" w:lineRule="auto"/>
        <w:ind w:right="566" w:firstLine="567"/>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Памятка подростку «Суицид»</w:t>
      </w:r>
    </w:p>
    <w:p w:rsidR="006A0EEC" w:rsidRDefault="006A0EEC" w:rsidP="006A0EEC">
      <w:pPr>
        <w:shd w:val="clear" w:color="auto" w:fill="FFFFFF"/>
        <w:tabs>
          <w:tab w:val="left" w:pos="8647"/>
        </w:tabs>
        <w:spacing w:after="0" w:line="240" w:lineRule="auto"/>
        <w:ind w:right="566" w:firstLine="567"/>
        <w:rPr>
          <w:rFonts w:ascii="Times New Roman" w:eastAsia="Times New Roman" w:hAnsi="Times New Roman"/>
          <w:sz w:val="24"/>
          <w:szCs w:val="24"/>
          <w:lang w:eastAsia="ru-RU"/>
        </w:rPr>
      </w:pP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Вся информация, приведённая в памятке, обращена лично к тебе, подростку – подрастающему человеку. Хотя, мы, взрослые люди, думаем, что текст этот имеет смысл непременно прочитать и родителям, твоему  другу, просто любым людям, имеющим детей.</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b/>
          <w:bCs/>
          <w:szCs w:val="24"/>
          <w:lang w:eastAsia="ru-RU"/>
        </w:rPr>
      </w:pPr>
      <w:r>
        <w:rPr>
          <w:rFonts w:ascii="Times New Roman" w:eastAsia="Times New Roman" w:hAnsi="Times New Roman"/>
          <w:b/>
          <w:bCs/>
          <w:szCs w:val="24"/>
          <w:lang w:eastAsia="ru-RU"/>
        </w:rPr>
        <w:t xml:space="preserve">ЧТО ТАКОЕ СУИЦИД? </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Мы будем говорить о трудных вещах. Мы попробуем разобраться в том, что такое суицид и суицидальная попытка, мы попытаемся научиться распознавать признаки надвигающейся опасности, мы узнаем, что нужно делать, чтобы не испугаться и суметь помочь другу или просто знакомому сверстнику отыскать способ выхода из кризиса, именно </w:t>
      </w:r>
      <w:r>
        <w:rPr>
          <w:rFonts w:ascii="Times New Roman" w:eastAsia="Times New Roman" w:hAnsi="Times New Roman"/>
          <w:i/>
          <w:iCs/>
          <w:sz w:val="24"/>
          <w:szCs w:val="24"/>
          <w:lang w:eastAsia="ru-RU"/>
        </w:rPr>
        <w:t xml:space="preserve">выхода, </w:t>
      </w:r>
      <w:r>
        <w:rPr>
          <w:rFonts w:ascii="Times New Roman" w:eastAsia="Times New Roman" w:hAnsi="Times New Roman"/>
          <w:sz w:val="24"/>
          <w:szCs w:val="24"/>
          <w:lang w:eastAsia="ru-RU"/>
        </w:rPr>
        <w:t xml:space="preserve">а не </w:t>
      </w:r>
      <w:r>
        <w:rPr>
          <w:rFonts w:ascii="Times New Roman" w:eastAsia="Times New Roman" w:hAnsi="Times New Roman"/>
          <w:i/>
          <w:iCs/>
          <w:sz w:val="24"/>
          <w:szCs w:val="24"/>
          <w:lang w:eastAsia="ru-RU"/>
        </w:rPr>
        <w:t xml:space="preserve">ухода. </w:t>
      </w:r>
      <w:r>
        <w:rPr>
          <w:rFonts w:ascii="Times New Roman" w:eastAsia="Times New Roman" w:hAnsi="Times New Roman"/>
          <w:sz w:val="24"/>
          <w:szCs w:val="24"/>
          <w:lang w:eastAsia="ru-RU"/>
        </w:rPr>
        <w:t xml:space="preserve">Ведь суицид - это уход, уход от решения проблемы, от наказания и позора, унижения и отчаяния, разочарования и утраты, </w:t>
      </w:r>
      <w:proofErr w:type="spellStart"/>
      <w:r>
        <w:rPr>
          <w:rFonts w:ascii="Times New Roman" w:eastAsia="Times New Roman" w:hAnsi="Times New Roman"/>
          <w:sz w:val="24"/>
          <w:szCs w:val="24"/>
          <w:lang w:eastAsia="ru-RU"/>
        </w:rPr>
        <w:t>отвергнутости</w:t>
      </w:r>
      <w:proofErr w:type="spellEnd"/>
      <w:r>
        <w:rPr>
          <w:rFonts w:ascii="Times New Roman" w:eastAsia="Times New Roman" w:hAnsi="Times New Roman"/>
          <w:sz w:val="24"/>
          <w:szCs w:val="24"/>
          <w:lang w:eastAsia="ru-RU"/>
        </w:rPr>
        <w:t xml:space="preserve"> и потери самоуважения... словом, от всего того, что составляет многообразие жизни, пусть и не в самых радужных её проявлениях. </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b/>
          <w:bCs/>
          <w:szCs w:val="24"/>
          <w:lang w:eastAsia="ru-RU"/>
        </w:rPr>
      </w:pPr>
      <w:r>
        <w:rPr>
          <w:rFonts w:ascii="Times New Roman" w:eastAsia="Times New Roman" w:hAnsi="Times New Roman"/>
          <w:b/>
          <w:bCs/>
          <w:szCs w:val="24"/>
          <w:lang w:eastAsia="ru-RU"/>
        </w:rPr>
        <w:t xml:space="preserve">ЧТО НУЖНО ЗНАТЬ О СУИЦИДЕ? </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 xml:space="preserve">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w:t>
      </w:r>
      <w:r>
        <w:rPr>
          <w:rFonts w:ascii="Times New Roman" w:eastAsia="Times New Roman" w:hAnsi="Times New Roman"/>
          <w:i/>
          <w:iCs/>
          <w:sz w:val="24"/>
          <w:szCs w:val="24"/>
          <w:lang w:eastAsia="ru-RU"/>
        </w:rPr>
        <w:t xml:space="preserve">тебя. </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Прежде чем оказать помощь другу, который собирается совершить суицид, важно располагать основной информацией о суициде </w:t>
      </w: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 xml:space="preserve"> о </w:t>
      </w:r>
      <w:proofErr w:type="spellStart"/>
      <w:r>
        <w:rPr>
          <w:rFonts w:ascii="Times New Roman" w:eastAsia="Times New Roman" w:hAnsi="Times New Roman"/>
          <w:sz w:val="24"/>
          <w:szCs w:val="24"/>
          <w:lang w:eastAsia="ru-RU"/>
        </w:rPr>
        <w:t>суицидентах</w:t>
      </w:r>
      <w:proofErr w:type="spellEnd"/>
      <w:r>
        <w:rPr>
          <w:rFonts w:ascii="Times New Roman" w:eastAsia="Times New Roman" w:hAnsi="Times New Roman"/>
          <w:sz w:val="24"/>
          <w:szCs w:val="24"/>
          <w:lang w:eastAsia="ru-RU"/>
        </w:rPr>
        <w:t>. Особенно важно быть в курсе дезинформации о суициде, которая распространяется гораздо быстрее, чем достоверная информация.</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xml:space="preserve">Важная информация № 1. </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Суицид — основная причина смерти у сегодняшней молодежи. </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Суицид — «убийца № 2» молодых людей в возрасте от пятнадцати до двадцати четырёх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же суицидологов, многие из этих несчастных случаев в действительности были суицидами, замаскированными под несчастные случаи. Если суицидологи правы, то тогда главным «убийцей» подростков является суицид. Иногда смертный случай признаётся суицидом лишь тогда, когда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случаи, которые не вызывают никаких сомнений. </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Исследования показывают, что вполне серьёзные мысли о том, чтобы покончить с собой, возникают у каждого пятого подростка. С годами суицид «молодеет»: о суициде думают, </w:t>
      </w:r>
      <w:proofErr w:type="gramStart"/>
      <w:r>
        <w:rPr>
          <w:rFonts w:ascii="Times New Roman" w:eastAsia="Times New Roman" w:hAnsi="Times New Roman"/>
          <w:sz w:val="24"/>
          <w:szCs w:val="24"/>
          <w:lang w:eastAsia="ru-RU"/>
        </w:rPr>
        <w:t>пытаются покончить с собой и кончают</w:t>
      </w:r>
      <w:proofErr w:type="gramEnd"/>
      <w:r>
        <w:rPr>
          <w:rFonts w:ascii="Times New Roman" w:eastAsia="Times New Roman" w:hAnsi="Times New Roman"/>
          <w:sz w:val="24"/>
          <w:szCs w:val="24"/>
          <w:lang w:eastAsia="ru-RU"/>
        </w:rPr>
        <w:t xml:space="preserve"> совсем ещё дети. В последующие десять лет число суицидов будет быстрее всего расти у подростков в возрасте от десяти до четырнадцати лет.</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xml:space="preserve">Важная информация № 2. </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Как правило, суицид не происходит без предупреждения. </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Большинство подростков, пытавшихся покончить с собой, почти всегда предупреждали о своём намерении: говорили, делали что-то такое, что служило намёком,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всего дела.</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xml:space="preserve">Важная информация № 3. </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lastRenderedPageBreak/>
        <w:t xml:space="preserve">Суицид можно предотвратить. </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совершать суицидальные попытки снова и снова, до тех пор, пока не добьётся своего. </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w:t>
      </w:r>
      <w:proofErr w:type="gramStart"/>
      <w:r>
        <w:rPr>
          <w:rFonts w:ascii="Times New Roman" w:eastAsia="Times New Roman" w:hAnsi="Times New Roman"/>
          <w:sz w:val="24"/>
          <w:szCs w:val="24"/>
          <w:lang w:eastAsia="ru-RU"/>
        </w:rPr>
        <w:t>вмешается в их планы и окажет</w:t>
      </w:r>
      <w:proofErr w:type="gramEnd"/>
      <w:r>
        <w:rPr>
          <w:rFonts w:ascii="Times New Roman" w:eastAsia="Times New Roman" w:hAnsi="Times New Roman"/>
          <w:sz w:val="24"/>
          <w:szCs w:val="24"/>
          <w:lang w:eastAsia="ru-RU"/>
        </w:rPr>
        <w:t xml:space="preserve"> помощь, то больше покушаться на свою жизнь они никогда не будут.</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xml:space="preserve">Важная информация № 4. </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Разговоры о суициде не наводят подростков на мысли о суициде. </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 д. Следуя этой логике, некоторые родители, учителя, психологи избегают слова «суицид», потому что боятся навести своих подопечных на мысль о насильственной смерти.</w:t>
      </w:r>
      <w:r>
        <w:rPr>
          <w:rFonts w:ascii="Times New Roman" w:eastAsia="Times New Roman" w:hAnsi="Times New Roman"/>
          <w:sz w:val="24"/>
          <w:szCs w:val="24"/>
          <w:lang w:eastAsia="ru-RU"/>
        </w:rPr>
        <w:br/>
        <w:t xml:space="preserve">На самом же деле разговор с подростком о суициде вовсе не провоцирует его суицид совершить. Напротив, подростки получают возможность открыто говорить о том, что уже давно их мучает, не даёт им покоя. </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 xml:space="preserve">Если кто-то из твоих знакомых, словно бы невзначай, заводит разговор о самоубийстве, значит, она или он давно уже о нём думают, и ничего нового ты о самоубийстве не скажешь. Более того, твоя готовность поддержать эту «опасную» тему даст другому возможность выговориться, — </w:t>
      </w:r>
      <w:r>
        <w:rPr>
          <w:rFonts w:ascii="Times New Roman" w:eastAsia="Times New Roman" w:hAnsi="Times New Roman"/>
          <w:i/>
          <w:iCs/>
          <w:sz w:val="24"/>
          <w:szCs w:val="24"/>
          <w:lang w:eastAsia="ru-RU"/>
        </w:rPr>
        <w:t xml:space="preserve">суицидальные же мысли, которыми делятся с собеседником, перестают быть мыслями </w:t>
      </w:r>
      <w:proofErr w:type="spellStart"/>
      <w:r>
        <w:rPr>
          <w:rFonts w:ascii="Times New Roman" w:eastAsia="Times New Roman" w:hAnsi="Times New Roman"/>
          <w:i/>
          <w:iCs/>
          <w:sz w:val="24"/>
          <w:szCs w:val="24"/>
          <w:lang w:eastAsia="ru-RU"/>
        </w:rPr>
        <w:t>суицидоопасными</w:t>
      </w:r>
      <w:proofErr w:type="spellEnd"/>
      <w:r>
        <w:rPr>
          <w:rFonts w:ascii="Times New Roman" w:eastAsia="Times New Roman" w:hAnsi="Times New Roman"/>
          <w:i/>
          <w:iCs/>
          <w:sz w:val="24"/>
          <w:szCs w:val="24"/>
          <w:lang w:eastAsia="ru-RU"/>
        </w:rPr>
        <w:t>.</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xml:space="preserve">Важная информация № 5. </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Суицид не передаётся по наследству. </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этих детей действует так называемый фактор внушения: родители не научат плохим вещам. Разумеется, дети вовсе не обязаны подражать родителям. Для подражания они вправе выбрать другой, более положительный, пример.</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xml:space="preserve">Важная информация № 6. </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u w:val="single"/>
          <w:lang w:eastAsia="ru-RU"/>
        </w:rPr>
      </w:pPr>
      <w:proofErr w:type="spellStart"/>
      <w:r>
        <w:rPr>
          <w:rFonts w:ascii="Times New Roman" w:eastAsia="Times New Roman" w:hAnsi="Times New Roman"/>
          <w:sz w:val="24"/>
          <w:szCs w:val="24"/>
          <w:u w:val="single"/>
          <w:lang w:eastAsia="ru-RU"/>
        </w:rPr>
        <w:t>Суициденты</w:t>
      </w:r>
      <w:proofErr w:type="spellEnd"/>
      <w:r>
        <w:rPr>
          <w:rFonts w:ascii="Times New Roman" w:eastAsia="Times New Roman" w:hAnsi="Times New Roman"/>
          <w:sz w:val="24"/>
          <w:szCs w:val="24"/>
          <w:u w:val="single"/>
          <w:lang w:eastAsia="ru-RU"/>
        </w:rPr>
        <w:t xml:space="preserve">, как правило, психически </w:t>
      </w:r>
      <w:proofErr w:type="gramStart"/>
      <w:r>
        <w:rPr>
          <w:rFonts w:ascii="Times New Roman" w:eastAsia="Times New Roman" w:hAnsi="Times New Roman"/>
          <w:sz w:val="24"/>
          <w:szCs w:val="24"/>
          <w:u w:val="single"/>
          <w:lang w:eastAsia="ru-RU"/>
        </w:rPr>
        <w:t>здоровы</w:t>
      </w:r>
      <w:proofErr w:type="gramEnd"/>
      <w:r>
        <w:rPr>
          <w:rFonts w:ascii="Times New Roman" w:eastAsia="Times New Roman" w:hAnsi="Times New Roman"/>
          <w:sz w:val="24"/>
          <w:szCs w:val="24"/>
          <w:u w:val="single"/>
          <w:lang w:eastAsia="ru-RU"/>
        </w:rPr>
        <w:t xml:space="preserve">. </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Поскольку суицидальное поведение принято считать «ненормальным» и «нездоровым», многие ошибочно полагают, что </w:t>
      </w:r>
      <w:proofErr w:type="spellStart"/>
      <w:r>
        <w:rPr>
          <w:rFonts w:ascii="Times New Roman" w:eastAsia="Times New Roman" w:hAnsi="Times New Roman"/>
          <w:sz w:val="24"/>
          <w:szCs w:val="24"/>
          <w:lang w:eastAsia="ru-RU"/>
        </w:rPr>
        <w:t>суициденты</w:t>
      </w:r>
      <w:proofErr w:type="spellEnd"/>
      <w:r>
        <w:rPr>
          <w:rFonts w:ascii="Times New Roman" w:eastAsia="Times New Roman" w:hAnsi="Times New Roman"/>
          <w:sz w:val="24"/>
          <w:szCs w:val="24"/>
          <w:lang w:eastAsia="ru-RU"/>
        </w:rPr>
        <w:t xml:space="preserve"> «не в себе». </w:t>
      </w:r>
      <w:proofErr w:type="spellStart"/>
      <w:r>
        <w:rPr>
          <w:rFonts w:ascii="Times New Roman" w:eastAsia="Times New Roman" w:hAnsi="Times New Roman"/>
          <w:sz w:val="24"/>
          <w:szCs w:val="24"/>
          <w:lang w:eastAsia="ru-RU"/>
        </w:rPr>
        <w:t>Суицидентов</w:t>
      </w:r>
      <w:proofErr w:type="spellEnd"/>
      <w:r>
        <w:rPr>
          <w:rFonts w:ascii="Times New Roman" w:eastAsia="Times New Roman" w:hAnsi="Times New Roman"/>
          <w:sz w:val="24"/>
          <w:szCs w:val="24"/>
          <w:lang w:eastAsia="ru-RU"/>
        </w:rPr>
        <w:t xml:space="preserve"> путают с теми, кто психически болен. Есть даже точка зрения, будто </w:t>
      </w:r>
      <w:proofErr w:type="spellStart"/>
      <w:r>
        <w:rPr>
          <w:rFonts w:ascii="Times New Roman" w:eastAsia="Times New Roman" w:hAnsi="Times New Roman"/>
          <w:sz w:val="24"/>
          <w:szCs w:val="24"/>
          <w:lang w:eastAsia="ru-RU"/>
        </w:rPr>
        <w:t>суициденты</w:t>
      </w:r>
      <w:proofErr w:type="spellEnd"/>
      <w:r>
        <w:rPr>
          <w:rFonts w:ascii="Times New Roman" w:eastAsia="Times New Roman" w:hAnsi="Times New Roman"/>
          <w:sz w:val="24"/>
          <w:szCs w:val="24"/>
          <w:lang w:eastAsia="ru-RU"/>
        </w:rPr>
        <w:t xml:space="preserve"> опасны не только для самих себя, но и для других. </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 </w:t>
      </w:r>
      <w:proofErr w:type="spellStart"/>
      <w:r>
        <w:rPr>
          <w:rFonts w:ascii="Times New Roman" w:eastAsia="Times New Roman" w:hAnsi="Times New Roman"/>
          <w:sz w:val="24"/>
          <w:szCs w:val="24"/>
          <w:lang w:eastAsia="ru-RU"/>
        </w:rPr>
        <w:t>суициденты</w:t>
      </w:r>
      <w:proofErr w:type="spellEnd"/>
      <w:r>
        <w:rPr>
          <w:rFonts w:ascii="Times New Roman" w:eastAsia="Times New Roman" w:hAnsi="Times New Roman"/>
          <w:sz w:val="24"/>
          <w:szCs w:val="24"/>
          <w:lang w:eastAsia="ru-RU"/>
        </w:rPr>
        <w:t xml:space="preserve"> могут вести себя как «ненормальные», однако их поведение не является следствием психического заболевания. Их поступки и мысли неадекватны лишь в той степени, в какой неадекватным оказалось их положение. Кроме того, в большинстве своём </w:t>
      </w:r>
      <w:proofErr w:type="spellStart"/>
      <w:r>
        <w:rPr>
          <w:rFonts w:ascii="Times New Roman" w:eastAsia="Times New Roman" w:hAnsi="Times New Roman"/>
          <w:sz w:val="24"/>
          <w:szCs w:val="24"/>
          <w:lang w:eastAsia="ru-RU"/>
        </w:rPr>
        <w:t>суициденты</w:t>
      </w:r>
      <w:proofErr w:type="spellEnd"/>
      <w:r>
        <w:rPr>
          <w:rFonts w:ascii="Times New Roman" w:eastAsia="Times New Roman" w:hAnsi="Times New Roman"/>
          <w:sz w:val="24"/>
          <w:szCs w:val="24"/>
          <w:lang w:eastAsia="ru-RU"/>
        </w:rPr>
        <w:t xml:space="preserve"> не представляют опасности для других. Они могут быть раздражены, но их раздражение направлено исключительно на себя.</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Как правило, подростки, которые совершают попытку покончить с собой, психически больными не </w:t>
      </w:r>
      <w:proofErr w:type="gramStart"/>
      <w:r>
        <w:rPr>
          <w:rFonts w:ascii="Times New Roman" w:eastAsia="Times New Roman" w:hAnsi="Times New Roman"/>
          <w:sz w:val="24"/>
          <w:szCs w:val="24"/>
          <w:lang w:eastAsia="ru-RU"/>
        </w:rPr>
        <w:t>являются и представляют</w:t>
      </w:r>
      <w:proofErr w:type="gramEnd"/>
      <w:r>
        <w:rPr>
          <w:rFonts w:ascii="Times New Roman" w:eastAsia="Times New Roman" w:hAnsi="Times New Roman"/>
          <w:sz w:val="24"/>
          <w:szCs w:val="24"/>
          <w:lang w:eastAsia="ru-RU"/>
        </w:rPr>
        <w:t xml:space="preserve"> опасность исключительно для </w:t>
      </w:r>
      <w:r>
        <w:rPr>
          <w:rFonts w:ascii="Times New Roman" w:eastAsia="Times New Roman" w:hAnsi="Times New Roman"/>
          <w:sz w:val="24"/>
          <w:szCs w:val="24"/>
          <w:lang w:eastAsia="ru-RU"/>
        </w:rPr>
        <w:lastRenderedPageBreak/>
        <w:t xml:space="preserve">самих себя. Большей частью они </w:t>
      </w:r>
      <w:proofErr w:type="gramStart"/>
      <w:r>
        <w:rPr>
          <w:rFonts w:ascii="Times New Roman" w:eastAsia="Times New Roman" w:hAnsi="Times New Roman"/>
          <w:sz w:val="24"/>
          <w:szCs w:val="24"/>
          <w:lang w:eastAsia="ru-RU"/>
        </w:rPr>
        <w:t>находятся в состоянии острого эмоционального кризиса и в течение короткого промежутка времени думают</w:t>
      </w:r>
      <w:proofErr w:type="gramEnd"/>
      <w:r>
        <w:rPr>
          <w:rFonts w:ascii="Times New Roman" w:eastAsia="Times New Roman" w:hAnsi="Times New Roman"/>
          <w:sz w:val="24"/>
          <w:szCs w:val="24"/>
          <w:lang w:eastAsia="ru-RU"/>
        </w:rPr>
        <w:t xml:space="preserve"> о самоубийстве.</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Вместе с тем именно психически нездоровые люди часто кончают с собой. Из-за резких перепадов настроения и неадекватного поведения их жизнь действительно превращается в пытку. Впрочем, твои друзья и знакомые в большинстве своём к этой категории не принадлежат.</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Важная информация № 7.</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Тот, кто говорит о суициде, совершает суицид.</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 десяти покушающихся на свою жизнь подростков семь делились своими планами. Поэтому большинство подростков, которые говорят о суициде, не шутят. Тем не менее, у нас принято от них «отмахиваться». «Он шутит», — говорим или думаем мы. — «Она делает вид» или: «Это он говорит, чтобы привлечь к себе внимание!» </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рискуй жизнью своего друга: раз он заговорил о самоубийстве, значит, это серьёзно.</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Важная информация № 8</w:t>
      </w:r>
      <w:r>
        <w:rPr>
          <w:rFonts w:ascii="Times New Roman" w:eastAsia="Times New Roman" w:hAnsi="Times New Roman"/>
          <w:sz w:val="24"/>
          <w:szCs w:val="24"/>
          <w:lang w:eastAsia="ru-RU"/>
        </w:rPr>
        <w:t>.</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Суицид — это не просто способ обратить на себя внимание.</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Часто друзья и родители пропускают мимо ушей слова подростка: «Я хочу покончить с собой». Им кажется, что подросток добивается, чтобы на него обратили внимание, или же что ему просто что-то нужно.</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 все же, если твой знакомый заговорил о самоубийстве, он </w:t>
      </w: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 xml:space="preserve"> в самом деле хочет привлечь к себе внимание. Если ты настоящий друг, то в этой ситуации тебе не пристало рассуждать о том, для чего ему понадобилось привлекать к себе внимание. Вместо этого прислушайся, о чём говорит твой друг, не рассуждай о том, чем он руководствовался, исходя из того, что если твой друг завёл разговор о самоубийстве, значит, живётся ему </w:t>
      </w: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 xml:space="preserve"> в самом деле несладко. Значит, он решился на отчаянный шаг.</w:t>
      </w:r>
      <w:r>
        <w:rPr>
          <w:rFonts w:ascii="Times New Roman" w:eastAsia="Times New Roman" w:hAnsi="Times New Roman"/>
          <w:sz w:val="24"/>
          <w:szCs w:val="24"/>
          <w:lang w:eastAsia="ru-RU"/>
        </w:rPr>
        <w:br/>
        <w:t>Даже если он просто «делает вид», хочет вызвать к себе сочувствие, оказаться в центре внимания, это необычное поведение свидетельствует о том, что он попал в беду. Чего-то у него наверняка стряслось. И лучше всего отнестись к его угрозам всерьёз.</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Важная информация № 9</w:t>
      </w:r>
      <w:r>
        <w:rPr>
          <w:rFonts w:ascii="Times New Roman" w:eastAsia="Times New Roman" w:hAnsi="Times New Roman"/>
          <w:sz w:val="24"/>
          <w:szCs w:val="24"/>
          <w:lang w:eastAsia="ru-RU"/>
        </w:rPr>
        <w:t>.</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Суицидальные подростки считают, что их проблемы серьёзны.</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Разные люди смотрят на одну и ту же ситуацию, на одну и ту же проблему по-разному. То, что одному кажется ерундой, другому может показаться концом света.</w:t>
      </w:r>
      <w:r>
        <w:rPr>
          <w:rFonts w:ascii="Times New Roman" w:eastAsia="Times New Roman" w:hAnsi="Times New Roman"/>
          <w:sz w:val="24"/>
          <w:szCs w:val="24"/>
          <w:lang w:eastAsia="ru-RU"/>
        </w:rPr>
        <w:br/>
        <w:t>Наверное, ты согласишься, что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w:t>
      </w:r>
      <w:proofErr w:type="gramStart"/>
      <w:r>
        <w:rPr>
          <w:rFonts w:ascii="Times New Roman" w:eastAsia="Times New Roman" w:hAnsi="Times New Roman"/>
          <w:sz w:val="24"/>
          <w:szCs w:val="24"/>
          <w:lang w:eastAsia="ru-RU"/>
        </w:rPr>
        <w:t>Ну</w:t>
      </w:r>
      <w:proofErr w:type="gramEnd"/>
      <w:r>
        <w:rPr>
          <w:rFonts w:ascii="Times New Roman" w:eastAsia="Times New Roman" w:hAnsi="Times New Roman"/>
          <w:sz w:val="24"/>
          <w:szCs w:val="24"/>
          <w:lang w:eastAsia="ru-RU"/>
        </w:rPr>
        <w:t xml:space="preserve"> и что? У тебя и без него друзей хватает».</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жизнь по-разному смотрят не только родители и дети. Даже у самых близких друзей может быть разная точка зрения: то, что «</w:t>
      </w:r>
      <w:proofErr w:type="gramStart"/>
      <w:r>
        <w:rPr>
          <w:rFonts w:ascii="Times New Roman" w:eastAsia="Times New Roman" w:hAnsi="Times New Roman"/>
          <w:sz w:val="24"/>
          <w:szCs w:val="24"/>
          <w:lang w:eastAsia="ru-RU"/>
        </w:rPr>
        <w:t>здорово</w:t>
      </w:r>
      <w:proofErr w:type="gramEnd"/>
      <w:r>
        <w:rPr>
          <w:rFonts w:ascii="Times New Roman" w:eastAsia="Times New Roman" w:hAnsi="Times New Roman"/>
          <w:sz w:val="24"/>
          <w:szCs w:val="24"/>
          <w:lang w:eastAsia="ru-RU"/>
        </w:rPr>
        <w:t>» для тебя, для одного твоего друга «паршиво», а для другого — «нормально».</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Важная информация № 10</w:t>
      </w:r>
      <w:r>
        <w:rPr>
          <w:rFonts w:ascii="Times New Roman" w:eastAsia="Times New Roman" w:hAnsi="Times New Roman"/>
          <w:sz w:val="24"/>
          <w:szCs w:val="24"/>
          <w:lang w:eastAsia="ru-RU"/>
        </w:rPr>
        <w:t>.</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Суицид — следствие не одной неприятности, </w:t>
      </w:r>
      <w:r>
        <w:rPr>
          <w:rFonts w:ascii="Times New Roman" w:eastAsia="Times New Roman" w:hAnsi="Times New Roman"/>
          <w:iCs/>
          <w:sz w:val="24"/>
          <w:szCs w:val="24"/>
          <w:u w:val="single"/>
          <w:lang w:eastAsia="ru-RU"/>
        </w:rPr>
        <w:t xml:space="preserve">а </w:t>
      </w:r>
      <w:r>
        <w:rPr>
          <w:rFonts w:ascii="Times New Roman" w:eastAsia="Times New Roman" w:hAnsi="Times New Roman"/>
          <w:sz w:val="24"/>
          <w:szCs w:val="24"/>
          <w:u w:val="single"/>
          <w:lang w:eastAsia="ru-RU"/>
        </w:rPr>
        <w:t>многих.</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 ведь слышал выражение: «Последняя капля, которая переполнила чашу терпения»?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представь, что капель этих не десять и даже не сто, а много тысяч. В какой-то момент чаша терпения будет переполнена.</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Обычно люди не совершают самоубийство из-за одной какой-то неприятности. Большей частью они пытаются уйти из жизни не из-за одной неудачи, а из-за серии неудач.</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lastRenderedPageBreak/>
        <w:t>Важная информация № 11</w:t>
      </w:r>
      <w:r>
        <w:rPr>
          <w:rFonts w:ascii="Times New Roman" w:eastAsia="Times New Roman" w:hAnsi="Times New Roman"/>
          <w:sz w:val="24"/>
          <w:szCs w:val="24"/>
          <w:lang w:eastAsia="ru-RU"/>
        </w:rPr>
        <w:t>.</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Самоубийство может совершить каждый.</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Предотвращать суицид было бы проще всего, если бы его совершали только определённые подростки. К сожалению, тип «</w:t>
      </w:r>
      <w:proofErr w:type="spellStart"/>
      <w:r>
        <w:rPr>
          <w:rFonts w:ascii="Times New Roman" w:eastAsia="Times New Roman" w:hAnsi="Times New Roman"/>
          <w:sz w:val="24"/>
          <w:szCs w:val="24"/>
          <w:lang w:eastAsia="ru-RU"/>
        </w:rPr>
        <w:t>суицидоопасного</w:t>
      </w:r>
      <w:proofErr w:type="spellEnd"/>
      <w:r>
        <w:rPr>
          <w:rFonts w:ascii="Times New Roman" w:eastAsia="Times New Roman" w:hAnsi="Times New Roman"/>
          <w:sz w:val="24"/>
          <w:szCs w:val="24"/>
          <w:lang w:eastAsia="ru-RU"/>
        </w:rPr>
        <w:t xml:space="preserve"> подростка» установить невозможно.</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Подростки из богатых семей подвержены суицидальным настроениям ничуть не меньше, чем подростки из семей нуждающихся. Суицид совершают не только те подростки, которые плохо </w:t>
      </w:r>
      <w:proofErr w:type="gramStart"/>
      <w:r>
        <w:rPr>
          <w:rFonts w:ascii="Times New Roman" w:eastAsia="Times New Roman" w:hAnsi="Times New Roman"/>
          <w:sz w:val="24"/>
          <w:szCs w:val="24"/>
          <w:lang w:eastAsia="ru-RU"/>
        </w:rPr>
        <w:t>учатся и ни с кем не ладят</w:t>
      </w:r>
      <w:proofErr w:type="gramEnd"/>
      <w:r>
        <w:rPr>
          <w:rFonts w:ascii="Times New Roman" w:eastAsia="Times New Roman" w:hAnsi="Times New Roman"/>
          <w:sz w:val="24"/>
          <w:szCs w:val="24"/>
          <w:lang w:eastAsia="ru-RU"/>
        </w:rPr>
        <w:t>, но и молодые люди, у которых нет проблем ни в школе, ни дома.</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первый взгляд тебе может показаться, что кому-то не грозит суицид, потому что у неё или у него «всё есть»: деньги, друзья, любые удовольствия... Но благополучие — вовсе не гарантия от суицида.</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Важно то, что твои друзья </w:t>
      </w:r>
      <w:r>
        <w:rPr>
          <w:rFonts w:ascii="Times New Roman" w:eastAsia="Times New Roman" w:hAnsi="Times New Roman"/>
          <w:i/>
          <w:iCs/>
          <w:sz w:val="24"/>
          <w:szCs w:val="24"/>
          <w:lang w:eastAsia="ru-RU"/>
        </w:rPr>
        <w:t xml:space="preserve">сами </w:t>
      </w:r>
      <w:proofErr w:type="gramStart"/>
      <w:r>
        <w:rPr>
          <w:rFonts w:ascii="Times New Roman" w:eastAsia="Times New Roman" w:hAnsi="Times New Roman"/>
          <w:sz w:val="24"/>
          <w:szCs w:val="24"/>
          <w:lang w:eastAsia="ru-RU"/>
        </w:rPr>
        <w:t>говорят и делают</w:t>
      </w:r>
      <w:proofErr w:type="gramEnd"/>
      <w:r>
        <w:rPr>
          <w:rFonts w:ascii="Times New Roman" w:eastAsia="Times New Roman" w:hAnsi="Times New Roman"/>
          <w:sz w:val="24"/>
          <w:szCs w:val="24"/>
          <w:lang w:eastAsia="ru-RU"/>
        </w:rPr>
        <w:t xml:space="preserve">, как себя чувствуют, а не то, сколько у них денег, насколько, </w:t>
      </w:r>
      <w:r>
        <w:rPr>
          <w:rFonts w:ascii="Times New Roman" w:eastAsia="Times New Roman" w:hAnsi="Times New Roman"/>
          <w:i/>
          <w:iCs/>
          <w:sz w:val="24"/>
          <w:szCs w:val="24"/>
          <w:lang w:eastAsia="ru-RU"/>
        </w:rPr>
        <w:t>по-твоему</w:t>
      </w:r>
      <w:r>
        <w:rPr>
          <w:rFonts w:ascii="Times New Roman" w:eastAsia="Times New Roman" w:hAnsi="Times New Roman"/>
          <w:sz w:val="24"/>
          <w:szCs w:val="24"/>
          <w:lang w:eastAsia="ru-RU"/>
        </w:rPr>
        <w:t>, беззаботна и счастлива их жизнь.</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Важная информация № 12</w:t>
      </w:r>
      <w:r>
        <w:rPr>
          <w:rFonts w:ascii="Times New Roman" w:eastAsia="Times New Roman" w:hAnsi="Times New Roman"/>
          <w:sz w:val="24"/>
          <w:szCs w:val="24"/>
          <w:lang w:eastAsia="ru-RU"/>
        </w:rPr>
        <w:t>.</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Чем «веселее» настроен </w:t>
      </w:r>
      <w:proofErr w:type="spellStart"/>
      <w:r>
        <w:rPr>
          <w:rFonts w:ascii="Times New Roman" w:eastAsia="Times New Roman" w:hAnsi="Times New Roman"/>
          <w:sz w:val="24"/>
          <w:szCs w:val="24"/>
          <w:u w:val="single"/>
          <w:lang w:eastAsia="ru-RU"/>
        </w:rPr>
        <w:t>суицидент</w:t>
      </w:r>
      <w:proofErr w:type="spellEnd"/>
      <w:r>
        <w:rPr>
          <w:rFonts w:ascii="Times New Roman" w:eastAsia="Times New Roman" w:hAnsi="Times New Roman"/>
          <w:sz w:val="24"/>
          <w:szCs w:val="24"/>
          <w:u w:val="single"/>
          <w:lang w:eastAsia="ru-RU"/>
        </w:rPr>
        <w:t>, тем больше риск.</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Самоубийство подростка, который вроде бы уже выходит из кризиса, для многих является полной неожиданностью. Большинство молодых людей пытаются покончить с собой всего один раз в жизни; для тех же подростков, которые могут совершить вторичную суицидальную попытку, самое опасное время — 80-100 дней после первой попытки.</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После первой попытки расстаться с жизнью подростки ощущают постоянную поддержку окружающих. Друзья, родители, учителя уделяют им повышенное внимание, и у них возникает чувство, что все их любят.</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Однако рано или поздно, чаще всего приблизительно спустя три месяца, жизнь возвращается в прежнее русло. Друзья, родители и учителя по-прежнему окружают совершившего суицид немалой заботой, однако жизнь, как говорится, берёт своё, появляются у них важные дела. Тем более что настроение у подростка отличное — вот всем и кажется, что худшее позади.</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Однако</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совершивший суицидальную попытку подросток возвращается в нормальное состояние медленнее, чем может показаться. Страхи и неприятности, подтолкнувшие его к суициду, ещё не прошли окончательно, ещё дают о себе знать. Вот почему этот этап наиболее опасен, все опекавшие подростка занялись своими делами, у него же возникает впечатление, что от него отвернулись, и ему может прийти в голову мысль совершить ещё одну суицидальную попытку, чтобы «вернуть»  себе внимание окружающих.</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то, чтобы изжить в себе суицидальные намерения, подросткам требуется не меньше трёх месяцев. За это время может выясниться, что ситуация к лучшему не изменилась: любимая девушка к нему не вернулась, отметки лучше не стали, пристрастие к наркотикам или к алкоголю такое же сильное. Тут-то им и приходит в голову мысль, что единственный выход из положения — повторная попытка расстаться с жизнью. Они </w:t>
      </w:r>
      <w:proofErr w:type="gramStart"/>
      <w:r>
        <w:rPr>
          <w:rFonts w:ascii="Times New Roman" w:eastAsia="Times New Roman" w:hAnsi="Times New Roman"/>
          <w:sz w:val="24"/>
          <w:szCs w:val="24"/>
          <w:lang w:eastAsia="ru-RU"/>
        </w:rPr>
        <w:t>находятся в неплохой форме и начинают</w:t>
      </w:r>
      <w:proofErr w:type="gramEnd"/>
      <w:r>
        <w:rPr>
          <w:rFonts w:ascii="Times New Roman" w:eastAsia="Times New Roman" w:hAnsi="Times New Roman"/>
          <w:sz w:val="24"/>
          <w:szCs w:val="24"/>
          <w:lang w:eastAsia="ru-RU"/>
        </w:rPr>
        <w:t xml:space="preserve"> планировать суицидальную попытку номер два с удвоенной энергией.</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этом случае их друзьям следует быть настороже. Тебе может показаться, что твой друг после первой попытки одумался и «пошёл на поправку», — он же в это время задумал второй суицид, активно приступил к осуществлению своего намерения. Вид у него при этом совершенно счастливый, ведь про себя он думает: «Ничего, скоро всё это кончится».</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xml:space="preserve">Информация № 13 — самая важная: </w:t>
      </w:r>
      <w:r>
        <w:rPr>
          <w:rFonts w:ascii="Times New Roman" w:eastAsia="Times New Roman" w:hAnsi="Times New Roman"/>
          <w:sz w:val="24"/>
          <w:szCs w:val="24"/>
          <w:lang w:eastAsia="ru-RU"/>
        </w:rPr>
        <w:t xml:space="preserve">  </w:t>
      </w:r>
      <w:r>
        <w:rPr>
          <w:rFonts w:ascii="Times New Roman" w:eastAsia="Times New Roman" w:hAnsi="Times New Roman"/>
          <w:b/>
          <w:bCs/>
          <w:i/>
          <w:iCs/>
          <w:sz w:val="24"/>
          <w:szCs w:val="24"/>
          <w:lang w:eastAsia="ru-RU"/>
        </w:rPr>
        <w:t>друг может предотвратить самоубийство!</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От заботливого, любящего друга зависит многое. Он может спасти жизнь </w:t>
      </w:r>
      <w:proofErr w:type="spellStart"/>
      <w:r>
        <w:rPr>
          <w:rFonts w:ascii="Times New Roman" w:eastAsia="Times New Roman" w:hAnsi="Times New Roman"/>
          <w:sz w:val="24"/>
          <w:szCs w:val="24"/>
          <w:u w:val="single"/>
          <w:lang w:eastAsia="ru-RU"/>
        </w:rPr>
        <w:t>суициденту</w:t>
      </w:r>
      <w:proofErr w:type="spellEnd"/>
      <w:r>
        <w:rPr>
          <w:rFonts w:ascii="Times New Roman" w:eastAsia="Times New Roman" w:hAnsi="Times New Roman"/>
          <w:sz w:val="24"/>
          <w:szCs w:val="24"/>
          <w:u w:val="single"/>
          <w:lang w:eastAsia="ru-RU"/>
        </w:rPr>
        <w:t>.</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А теперь 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не делился бы. И заговорил твой друг с тобой, возможно, именно потому, что умирать-то он не хотел. К тебе он обратился потому, что верил: понять его сможешь только ты.</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b/>
          <w:bCs/>
          <w:sz w:val="24"/>
          <w:szCs w:val="24"/>
          <w:u w:val="single"/>
          <w:lang w:eastAsia="ru-RU"/>
        </w:rPr>
      </w:pPr>
      <w:r>
        <w:rPr>
          <w:rFonts w:ascii="Times New Roman" w:eastAsia="Times New Roman" w:hAnsi="Times New Roman"/>
          <w:b/>
          <w:bCs/>
          <w:sz w:val="24"/>
          <w:szCs w:val="24"/>
          <w:u w:val="single"/>
          <w:lang w:eastAsia="ru-RU"/>
        </w:rPr>
        <w:t>КТО СОВЕРШАЕТ САМОУБИЙСТВА? ПОЧЕМУ? КАКИМ ОБРАЗОМ?</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Мы знаем, что тема суицида внушает страх. Страх этот может быть ещё большим, если ты знаешь кого-то, кто предпринял попытку уйти из жизни или же покончил с собой, или если тебе самому приходили в голову мысли о нежелании жить. Мы знаем также, что суицид является запретной темой, о нём не говоришь с родителями, учителями или друзьями.</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 ты знаешь кого-то, кто совершил попытку самоубийства, кого-то, чья суицидальная попытка закончилась смертью. Если это так, то ты, вероятно, слышал, как кто-то (быть может, и ты сам) задавал вопрос: «Зачем ей было умирать?» или «Зачем ему было так поступать со своей семьёй?»</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Вопросы эти вполне естественны, но большей частью ты не получишь на них однозначного ответа, не узнаешь, почему твой знакомый решил расстаться с жизнью.</w:t>
      </w:r>
      <w:r>
        <w:rPr>
          <w:rFonts w:ascii="Times New Roman" w:eastAsia="Times New Roman" w:hAnsi="Times New Roman"/>
          <w:sz w:val="24"/>
          <w:szCs w:val="24"/>
          <w:lang w:eastAsia="ru-RU"/>
        </w:rPr>
        <w:br/>
        <w:t>Напрашивается другой, более точный вопрос: Какая проблема или проблемы возникли у этого человека? Тебе это может показаться странным, но большинство подростков, совершающих суицид, на самом деле умирать не хотят. Они просто пытаются решить одну или несколько проблем. Трагедия состоит в том, что временные проблемы они решают раз и навсегда. Самое важное — помнить, что в большинстве своём молодые люди, которые пытались или даже покончили с собой, умирать вовсе не хотели. Они хотели избежать проблем, которые, на их взгляд, им не по плечу. Эти проблемы причиняют им эмоциональную и физическую боль, и суицид представляется им надёжным средством эту боль остановить.</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Откуда известно, что тысячи молодых людей, совершивших суицид, умирать вовсе не хотели? А если они не хотели умирать, то почему умерли? </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Большей частью молодые люди совершают суицидальную попытку у себя дома между четырьмя часами дня и полночью. Иными словами, они пытаются покончить с собой именно там, где их, скорее всего, найдут, и делают это в такое время дня, когда кто-то из членов семьи находится дома. Шанс прийти им на помощь велик, — тот же, кто надеется, что будет спасён, на самом деле убивать себя не хочет.</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как же те молодые люди, которых спасти не удалось? Откуда мы знаем, что на самом деле умирать им не хотелось? Наверняка мы знать этого не можем, однако, разговаривая с молодыми людьми, которых спасти удалось, но которые должны были бы погибнуть, мы можем представить себе, о чём они думали.</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Столкнувшись с неотвратимостью смерти, почти все они говорили, что неожиданно начинали понимать: проблемы их не столь велики, чтобы их нельзя было решить. Им вдруг становилось ясно: не так уж всё плохо. За секунду до смерти они осознавали, что хотят жить. Я помню пятнадцатилетнюю девочку, она попала в совершенно безвыходную, очень унизительную ситуацию и приняла решение покончить с собой, решила отравиться лекарствами. Накупила в аптеке разных таблеток, прямо на улице, запивая спрайтом из жестянки, всё </w:t>
      </w:r>
      <w:proofErr w:type="gramStart"/>
      <w:r>
        <w:rPr>
          <w:rFonts w:ascii="Times New Roman" w:eastAsia="Times New Roman" w:hAnsi="Times New Roman"/>
          <w:sz w:val="24"/>
          <w:szCs w:val="24"/>
          <w:lang w:eastAsia="ru-RU"/>
        </w:rPr>
        <w:t>выпила и уселась</w:t>
      </w:r>
      <w:proofErr w:type="gramEnd"/>
      <w:r>
        <w:rPr>
          <w:rFonts w:ascii="Times New Roman" w:eastAsia="Times New Roman" w:hAnsi="Times New Roman"/>
          <w:sz w:val="24"/>
          <w:szCs w:val="24"/>
          <w:lang w:eastAsia="ru-RU"/>
        </w:rPr>
        <w:t xml:space="preserve"> на скамейку под деревом «ждать смерти». «Но, — рассказывала мне она, — процесс умирания оказался таким мучительным, мне стало так страшно, что я позвала кого-то из прохожих ... Вызвали «скорую» ... Её успели спасти буквально в последний момент.</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того чтобы удержать друга или знакомого от самоубийства, надо немного разбираться в человеческой психологии.</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Cs w:val="24"/>
          <w:lang w:eastAsia="ru-RU"/>
        </w:rPr>
      </w:pPr>
      <w:r>
        <w:rPr>
          <w:rFonts w:ascii="Times New Roman" w:eastAsia="Times New Roman" w:hAnsi="Times New Roman"/>
          <w:b/>
          <w:bCs/>
          <w:szCs w:val="24"/>
          <w:lang w:eastAsia="ru-RU"/>
        </w:rPr>
        <w:t>ОЩУЩЕНИЕ ЦЕННОСТИ ЖИЗНИ НЕВОЗМОЖНО БЕЗ ОСОЗНАНИЯ ДВУХ ОЧЕНЬ ВАЖНЫХ ВЕЩЕЙ:</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нам нужно, чтобы нас любили;</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нам нужно хорошо к себе относиться.</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 наше поведение оказывают воздействие два основных принципа:</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наше поведение зависит от того, как мы к себе относимся;</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поведение каждого человека имеет цель; наши поступки не происходят «просто так».</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Если </w:t>
      </w:r>
      <w:proofErr w:type="gramStart"/>
      <w:r>
        <w:rPr>
          <w:rFonts w:ascii="Times New Roman" w:eastAsia="Times New Roman" w:hAnsi="Times New Roman"/>
          <w:sz w:val="24"/>
          <w:szCs w:val="24"/>
          <w:lang w:eastAsia="ru-RU"/>
        </w:rPr>
        <w:t>руководствоваться этими очень важными соображениями и ясно представлять</w:t>
      </w:r>
      <w:proofErr w:type="gramEnd"/>
      <w:r>
        <w:rPr>
          <w:rFonts w:ascii="Times New Roman" w:eastAsia="Times New Roman" w:hAnsi="Times New Roman"/>
          <w:sz w:val="24"/>
          <w:szCs w:val="24"/>
          <w:lang w:eastAsia="ru-RU"/>
        </w:rPr>
        <w:t xml:space="preserve"> себе их реальный, практический смысл, то можно чуть лучше разобраться, почему некоторые подростки хотят уйти из жизни. Можно убедиться </w:t>
      </w:r>
      <w:proofErr w:type="gramStart"/>
      <w:r>
        <w:rPr>
          <w:rFonts w:ascii="Times New Roman" w:eastAsia="Times New Roman" w:hAnsi="Times New Roman"/>
          <w:sz w:val="24"/>
          <w:szCs w:val="24"/>
          <w:lang w:eastAsia="ru-RU"/>
        </w:rPr>
        <w:t>также, как</w:t>
      </w:r>
      <w:proofErr w:type="gramEnd"/>
      <w:r>
        <w:rPr>
          <w:rFonts w:ascii="Times New Roman" w:eastAsia="Times New Roman" w:hAnsi="Times New Roman"/>
          <w:sz w:val="24"/>
          <w:szCs w:val="24"/>
          <w:lang w:eastAsia="ru-RU"/>
        </w:rPr>
        <w:t xml:space="preserve"> дружеские забота и ласка обнадёживают, помогают подростку гнать от себя мысли о самоубийстве.</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Потребность любви.</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Для того чтобы ценить себя и свою жизнь, все мы должны ощущать любовь к себе. </w:t>
      </w:r>
      <w:r>
        <w:rPr>
          <w:rFonts w:ascii="Times New Roman" w:eastAsia="Times New Roman" w:hAnsi="Times New Roman"/>
          <w:i/>
          <w:sz w:val="24"/>
          <w:szCs w:val="24"/>
          <w:lang w:eastAsia="ru-RU"/>
        </w:rPr>
        <w:t>Потребность любви — это:</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потребность быть любимым;</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потребность любить;</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потребность быть частью чего-то.</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эти три «потребности» присутствуют в нашей жизни большую часть времени, мы в состоянии справляться с жизнью, решать встающие перед нами проблемы.</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Подросткам, которых не любят, справляться с неприятностями гораздо сложнее. Из-за того что они плохо учатся, не ладят с родителями, друзьями и учителями, их самооценка снижается, они ощущают свою никчемность, одиночество, отверженность. Отсюда и неспособность решать многие наболевшие проблемы. Оттого что самооценка их снизилась, даже те проблемы, которые раньше решались запросто, теперь становятся для них неразрешимыми.</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Некоторые подростки сравнивают это тревожное, неприкаянное состояние с ощущением тонущего человека, который захлебнулся и идёт ко дну, или же человека, у которого судорожно сжимается от тоски сердце.</w:t>
      </w:r>
    </w:p>
    <w:p w:rsidR="006A0EEC" w:rsidRDefault="006A0EEC" w:rsidP="006A0EEC">
      <w:pPr>
        <w:shd w:val="clear" w:color="auto" w:fill="FFFFFF"/>
        <w:tabs>
          <w:tab w:val="left" w:pos="8647"/>
        </w:tabs>
        <w:spacing w:after="0" w:line="240" w:lineRule="auto"/>
        <w:ind w:right="566" w:firstLine="567"/>
        <w:jc w:val="both"/>
        <w:rPr>
          <w:rFonts w:ascii="Times New Roman" w:eastAsia="Times New Roman" w:hAnsi="Times New Roman"/>
          <w:b/>
          <w:i/>
          <w:iCs/>
          <w:sz w:val="24"/>
          <w:szCs w:val="24"/>
          <w:u w:val="single"/>
          <w:lang w:eastAsia="ru-RU"/>
        </w:rPr>
      </w:pPr>
      <w:r>
        <w:rPr>
          <w:rFonts w:ascii="Times New Roman" w:eastAsia="Times New Roman" w:hAnsi="Times New Roman"/>
          <w:b/>
          <w:sz w:val="24"/>
          <w:szCs w:val="24"/>
          <w:u w:val="single"/>
          <w:lang w:eastAsia="ru-RU"/>
        </w:rPr>
        <w:t xml:space="preserve">Как ты думаешь, что для них в это нелёгкое время самое главное? Ты угадал — </w:t>
      </w:r>
      <w:r>
        <w:rPr>
          <w:rFonts w:ascii="Times New Roman" w:eastAsia="Times New Roman" w:hAnsi="Times New Roman"/>
          <w:b/>
          <w:i/>
          <w:iCs/>
          <w:sz w:val="24"/>
          <w:szCs w:val="24"/>
          <w:u w:val="single"/>
          <w:lang w:eastAsia="ru-RU"/>
        </w:rPr>
        <w:t>друг.</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Подумай сам. Предположим, ты задумал совершить самоубийство, потому что «тебя никто не любит», и вдруг ты начинаешь ощущать чью-то ласку, заботу, с тобой говорят, тебя слушают — и у тебя появляется проблеск надежды. Если же тебя преследуют мысли о смерти, потому что ты сам никого не любишь, то тёплые чувства по отношению к тебе могут оказаться заразительными: под их воздействием может растаять и твоё холодное сердце. Если же ты хочешь покончить с собой, потому что чувствуешь, что никуда «не вписываешься», бывает достаточно всего одного дружеского рукопожатия, чтобы ощутить, что ты занял место в сердце хотя бы одного человека.</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Заботливый и ласковый друг способен отговорить тебя от самоубийства, ибо он удовлетворяет твою потребность в любви, потребность, столь свойственную каждому из нас. Иногда для спасения человека бывает достаточно всего одного ласкового слова.</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Отношение к себе</w:t>
      </w:r>
      <w:r>
        <w:rPr>
          <w:rFonts w:ascii="Times New Roman" w:eastAsia="Times New Roman" w:hAnsi="Times New Roman"/>
          <w:sz w:val="24"/>
          <w:szCs w:val="24"/>
          <w:lang w:eastAsia="ru-RU"/>
        </w:rPr>
        <w:t>.</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Наша самооценка — это наше самоощущение. То, как мы воспринимаем себя, нашу жизнь, наши чувства по отношению к друзьям, — всё это воздействует на нашу самооценку.</w:t>
      </w:r>
      <w:r>
        <w:rPr>
          <w:rFonts w:ascii="Times New Roman" w:eastAsia="Times New Roman" w:hAnsi="Times New Roman"/>
          <w:sz w:val="24"/>
          <w:szCs w:val="24"/>
          <w:lang w:eastAsia="ru-RU"/>
        </w:rPr>
        <w:br/>
        <w:t xml:space="preserve">• Наша самооценка — это и то, каким мы представляемся другим. Наша самооценка </w:t>
      </w:r>
      <w:r>
        <w:rPr>
          <w:rFonts w:ascii="Times New Roman" w:eastAsia="Times New Roman" w:hAnsi="Times New Roman"/>
          <w:sz w:val="24"/>
          <w:szCs w:val="24"/>
          <w:lang w:eastAsia="ru-RU"/>
        </w:rPr>
        <w:lastRenderedPageBreak/>
        <w:t>зависит от того, как к нам относятся наши друзья, учителя, родители или воспитатели, что они о нас говорят.</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тебя окружают симпатичные люди, и ты с ними ладишь, значит, ты положительно относишься к самому себе. В этом случае тебе живётся отлично. Но так бывает далеко не всегда. Совсем не всегда нас окружают исключительно симпатичные люди, совсем не всегда мы со всеми ладим. Жизнь — это «плюсы» вперемежку с «минусами».</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Давай вообразим, что все твои отрицательные события, переживания и эмоции — это многопудовые гири. Попробуй-ка, надень такую гирю на шею! Если неприятности — это гири, то «приятности» — разноцветные воздушные шары, каждый из которых способен в любой момент поднять наше настроение.</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Жизнь начинает казаться особенно тяжёлой, когда подросток не видит выхода, когда ему кажется, что он в тупике. Психологи называют такие проблемы </w:t>
      </w:r>
      <w:r>
        <w:rPr>
          <w:rFonts w:ascii="Times New Roman" w:eastAsia="Times New Roman" w:hAnsi="Times New Roman"/>
          <w:i/>
          <w:iCs/>
          <w:sz w:val="24"/>
          <w:szCs w:val="24"/>
          <w:lang w:eastAsia="ru-RU"/>
        </w:rPr>
        <w:t xml:space="preserve">«три Н»: непреодолимые, нескончаемые, непереносимые; </w:t>
      </w:r>
      <w:r>
        <w:rPr>
          <w:rFonts w:ascii="Times New Roman" w:eastAsia="Times New Roman" w:hAnsi="Times New Roman"/>
          <w:sz w:val="24"/>
          <w:szCs w:val="24"/>
          <w:lang w:eastAsia="ru-RU"/>
        </w:rPr>
        <w:t>когда подросткам кажется, что они не могут преодолеть трудности; когда они полагают, что несчастья никогда не кончатся; когда они боятся, что не смогут дальше переносить охватившую их тоску и чувство одиночества.</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Отчаявшиеся подростки вынуждены также бороться с </w:t>
      </w:r>
      <w:r>
        <w:rPr>
          <w:rFonts w:ascii="Times New Roman" w:eastAsia="Times New Roman" w:hAnsi="Times New Roman"/>
          <w:i/>
          <w:iCs/>
          <w:sz w:val="24"/>
          <w:szCs w:val="24"/>
          <w:lang w:eastAsia="ru-RU"/>
        </w:rPr>
        <w:t>«тремя</w:t>
      </w:r>
      <w:proofErr w:type="gramStart"/>
      <w:r>
        <w:rPr>
          <w:rFonts w:ascii="Times New Roman" w:eastAsia="Times New Roman" w:hAnsi="Times New Roman"/>
          <w:i/>
          <w:iCs/>
          <w:sz w:val="24"/>
          <w:szCs w:val="24"/>
          <w:lang w:eastAsia="ru-RU"/>
        </w:rPr>
        <w:t xml:space="preserve"> Б</w:t>
      </w:r>
      <w:proofErr w:type="gramEnd"/>
      <w:r>
        <w:rPr>
          <w:rFonts w:ascii="Times New Roman" w:eastAsia="Times New Roman" w:hAnsi="Times New Roman"/>
          <w:i/>
          <w:iCs/>
          <w:sz w:val="24"/>
          <w:szCs w:val="24"/>
          <w:lang w:eastAsia="ru-RU"/>
        </w:rPr>
        <w:t xml:space="preserve">»: беспомощностью, бессилием и безнадежностью; </w:t>
      </w:r>
      <w:r>
        <w:rPr>
          <w:rFonts w:ascii="Times New Roman" w:eastAsia="Times New Roman" w:hAnsi="Times New Roman"/>
          <w:sz w:val="24"/>
          <w:szCs w:val="24"/>
          <w:lang w:eastAsia="ru-RU"/>
        </w:rPr>
        <w:t>они неизбежно приходят к мысли о том, что они ни на что не годны, отчего отчаиваются ещё больше.</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Жизнь — это воздушные шары вперемежку с гирями: первые уносят нас в небо, вторые тяжким грузом виснут на ногах.</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Молодые люди с суицидальными настроениями считают, что в их жизни больше гирь, чем воздушных шаров. «Три Н» и «Три</w:t>
      </w:r>
      <w:proofErr w:type="gramStart"/>
      <w:r>
        <w:rPr>
          <w:rFonts w:ascii="Times New Roman" w:eastAsia="Times New Roman" w:hAnsi="Times New Roman"/>
          <w:sz w:val="24"/>
          <w:szCs w:val="24"/>
          <w:lang w:eastAsia="ru-RU"/>
        </w:rPr>
        <w:t xml:space="preserve"> Б</w:t>
      </w:r>
      <w:proofErr w:type="gramEnd"/>
      <w:r>
        <w:rPr>
          <w:rFonts w:ascii="Times New Roman" w:eastAsia="Times New Roman" w:hAnsi="Times New Roman"/>
          <w:sz w:val="24"/>
          <w:szCs w:val="24"/>
          <w:lang w:eastAsia="ru-RU"/>
        </w:rPr>
        <w:t>», столь свойственные подросткам, наводят их на мысль о том, что встающие перед ними проблемы неразрешимы и что неудачи будут преследовать их всю жизнь. Им кажется, что они сгибаются под весом неразрешимых проблем, что проблемам этим не будет конца, им и может прийти в голову мысль о самоубийстве.</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период, когда жизнь кажется особенно тяжелой, заботливый друг сыграет роль воздушного шара. Друг, который готов тебя выслушать, снять тяжкий груз с твоих плеч, помочь тебе решить многие проблемы, прежде казавшиеся неразрешимыми.</w:t>
      </w:r>
      <w:r>
        <w:rPr>
          <w:rFonts w:ascii="Times New Roman" w:eastAsia="Times New Roman" w:hAnsi="Times New Roman"/>
          <w:sz w:val="24"/>
          <w:szCs w:val="24"/>
          <w:lang w:eastAsia="ru-RU"/>
        </w:rPr>
        <w:br/>
        <w:t>Эту же роль друг выполнит, если сведёт тебя с тем, кто сможет оказать профессиональную помощь.</w:t>
      </w:r>
    </w:p>
    <w:p w:rsidR="006A0EEC" w:rsidRDefault="006A0EEC" w:rsidP="006A0EEC">
      <w:pPr>
        <w:tabs>
          <w:tab w:val="left" w:pos="8647"/>
        </w:tabs>
        <w:spacing w:after="0" w:line="240" w:lineRule="auto"/>
        <w:ind w:right="566"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Чувства воздействуют на поведение.</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Наше поведение целиком зависит от того, как мы настроены. Вспомни время, когда тебе казалось, что всё идёт хорошо, настроение было замечательным, тебе нравилось всё вокруг, тебе были симпатичны все и ты сам. Надо полагать, в это время ты и уроки не прогуливал, и домашние задания делал вовремя, и контрольные хорошо писал. Если ты играл в школьной команде, то у тебя и тут наверняка всё получалось. Скорее всего, ты не ссорился с одноклассниками и родителями. Словом, вёл себя как человек, у которого всё в порядке, кому жизнь улыбается.</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Когда настроение хорошее, мы терпимее относимся к тому, что, быть может, нам не совсем по душе. Когда настроение хорошее, когда нам кажется, что жизнь складывается, мы более энергичны. Положительный заряд энергии помогает нам хорошо учиться, в полную силу работать, находить контакт и со сверстниками, и </w:t>
      </w:r>
      <w:proofErr w:type="gramStart"/>
      <w:r>
        <w:rPr>
          <w:rFonts w:ascii="Times New Roman" w:eastAsia="Times New Roman" w:hAnsi="Times New Roman"/>
          <w:sz w:val="24"/>
          <w:szCs w:val="24"/>
          <w:lang w:eastAsia="ru-RU"/>
        </w:rPr>
        <w:t>со</w:t>
      </w:r>
      <w:proofErr w:type="gramEnd"/>
      <w:r>
        <w:rPr>
          <w:rFonts w:ascii="Times New Roman" w:eastAsia="Times New Roman" w:hAnsi="Times New Roman"/>
          <w:sz w:val="24"/>
          <w:szCs w:val="24"/>
          <w:lang w:eastAsia="ru-RU"/>
        </w:rPr>
        <w:t xml:space="preserve"> взрослыми.</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Когда жизнь не складывается, у нас вырабатывается негативное отношение к действительности. В наших словах и поступках отражаются наши горести, страхи, наше раздражение. В такое время и в школе, и дома у нас почти наверняка возникает немало проблем. </w:t>
      </w:r>
      <w:proofErr w:type="gramStart"/>
      <w:r>
        <w:rPr>
          <w:rFonts w:ascii="Times New Roman" w:eastAsia="Times New Roman" w:hAnsi="Times New Roman"/>
          <w:sz w:val="24"/>
          <w:szCs w:val="24"/>
          <w:lang w:eastAsia="ru-RU"/>
        </w:rPr>
        <w:t>Мы то</w:t>
      </w:r>
      <w:proofErr w:type="gramEnd"/>
      <w:r>
        <w:rPr>
          <w:rFonts w:ascii="Times New Roman" w:eastAsia="Times New Roman" w:hAnsi="Times New Roman"/>
          <w:sz w:val="24"/>
          <w:szCs w:val="24"/>
          <w:lang w:eastAsia="ru-RU"/>
        </w:rPr>
        <w:t xml:space="preserve"> и дело лезем в драку, всё нас раздражает. Мы недовольны </w:t>
      </w:r>
      <w:r>
        <w:rPr>
          <w:rFonts w:ascii="Times New Roman" w:eastAsia="Times New Roman" w:hAnsi="Times New Roman"/>
          <w:sz w:val="24"/>
          <w:szCs w:val="24"/>
          <w:lang w:eastAsia="ru-RU"/>
        </w:rPr>
        <w:lastRenderedPageBreak/>
        <w:t xml:space="preserve">собой, а ведём себя так, словно ненавидим весь мир. У нас угрюмый, недовольный вид. Если мы </w:t>
      </w:r>
      <w:proofErr w:type="gramStart"/>
      <w:r>
        <w:rPr>
          <w:rFonts w:ascii="Times New Roman" w:eastAsia="Times New Roman" w:hAnsi="Times New Roman"/>
          <w:sz w:val="24"/>
          <w:szCs w:val="24"/>
          <w:lang w:eastAsia="ru-RU"/>
        </w:rPr>
        <w:t>злимся и говорим</w:t>
      </w:r>
      <w:proofErr w:type="gramEnd"/>
      <w:r>
        <w:rPr>
          <w:rFonts w:ascii="Times New Roman" w:eastAsia="Times New Roman" w:hAnsi="Times New Roman"/>
          <w:sz w:val="24"/>
          <w:szCs w:val="24"/>
          <w:lang w:eastAsia="ru-RU"/>
        </w:rPr>
        <w:t xml:space="preserve"> гадости, все от нас отворачиваются.</w:t>
      </w:r>
    </w:p>
    <w:p w:rsidR="006A0EEC" w:rsidRDefault="006A0EEC" w:rsidP="006A0EEC">
      <w:pPr>
        <w:tabs>
          <w:tab w:val="left" w:pos="8647"/>
        </w:tabs>
        <w:spacing w:after="0" w:line="240" w:lineRule="auto"/>
        <w:ind w:right="566"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Всякое поведение имеет цель.</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 когда-нибудь наблюдали за маленьким мальчиком, который начинает хныкать и капризничать, потому что </w:t>
      </w:r>
      <w:proofErr w:type="gramStart"/>
      <w:r>
        <w:rPr>
          <w:rFonts w:ascii="Times New Roman" w:eastAsia="Times New Roman" w:hAnsi="Times New Roman"/>
          <w:sz w:val="24"/>
          <w:szCs w:val="24"/>
          <w:lang w:eastAsia="ru-RU"/>
        </w:rPr>
        <w:t>устал и хочет</w:t>
      </w:r>
      <w:proofErr w:type="gramEnd"/>
      <w:r>
        <w:rPr>
          <w:rFonts w:ascii="Times New Roman" w:eastAsia="Times New Roman" w:hAnsi="Times New Roman"/>
          <w:sz w:val="24"/>
          <w:szCs w:val="24"/>
          <w:lang w:eastAsia="ru-RU"/>
        </w:rPr>
        <w:t xml:space="preserve"> спать? Малыш, который ещё утром </w:t>
      </w:r>
      <w:proofErr w:type="gramStart"/>
      <w:r>
        <w:rPr>
          <w:rFonts w:ascii="Times New Roman" w:eastAsia="Times New Roman" w:hAnsi="Times New Roman"/>
          <w:sz w:val="24"/>
          <w:szCs w:val="24"/>
          <w:lang w:eastAsia="ru-RU"/>
        </w:rPr>
        <w:t>веселился и всем улыбался</w:t>
      </w:r>
      <w:proofErr w:type="gramEnd"/>
      <w:r>
        <w:rPr>
          <w:rFonts w:ascii="Times New Roman" w:eastAsia="Times New Roman" w:hAnsi="Times New Roman"/>
          <w:sz w:val="24"/>
          <w:szCs w:val="24"/>
          <w:lang w:eastAsia="ru-RU"/>
        </w:rPr>
        <w:t>, сейчас, когда пора укладываться, превратился в форменное чудовище.</w:t>
      </w:r>
      <w:r>
        <w:rPr>
          <w:rFonts w:ascii="Times New Roman" w:eastAsia="Times New Roman" w:hAnsi="Times New Roman"/>
          <w:sz w:val="24"/>
          <w:szCs w:val="24"/>
          <w:lang w:eastAsia="ru-RU"/>
        </w:rPr>
        <w:br/>
        <w:t>Подростки, подумывающие о самоубийстве, чем-то напоминают этого уставшего малыша. Они не в состоянии говорить о своих чувствах и переживаниях и слова заменяют действием. Сознательно или бессознательно, но они надеются с помощью суицидальной попытки привлечь к себе внимание.</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Эта потребность во внимании — нечто большее, чем слова: «Посмотри на меня. Люби меня. Найди меня». Для молодого человека это сигнал о помощи. Суицидальные подростки не могут сказать: «У меня неприятности. Одному мне не справиться. Я веду себя так, словно собираюсь убить себя, потому что хочу, чтобы кто-то вмешался в мои суицидальные планы».</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считать, что во всяком поведении прослеживается какая-то цель, то цель суицидальной попытки — дать сигнал бедствия, объявить во всеуслышание, что на самом деле совершить самоубийство подросток вовсе не хочет.</w:t>
      </w:r>
    </w:p>
    <w:p w:rsidR="006A0EEC" w:rsidRDefault="006A0EEC" w:rsidP="006A0EEC">
      <w:pPr>
        <w:tabs>
          <w:tab w:val="left" w:pos="8647"/>
        </w:tabs>
        <w:spacing w:after="0" w:line="240" w:lineRule="auto"/>
        <w:ind w:right="566" w:firstLine="567"/>
        <w:jc w:val="both"/>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Помни!</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 xml:space="preserve">Что бы ни говорил тебе твой друг о желании умереть, на самом деле смерти он не хочет. </w:t>
      </w:r>
      <w:r>
        <w:rPr>
          <w:rFonts w:ascii="Times New Roman" w:eastAsia="Times New Roman" w:hAnsi="Times New Roman"/>
          <w:sz w:val="24"/>
          <w:szCs w:val="24"/>
          <w:u w:val="single"/>
          <w:lang w:eastAsia="ru-RU"/>
        </w:rPr>
        <w:t xml:space="preserve">Он хочет помощи. </w:t>
      </w:r>
      <w:r>
        <w:rPr>
          <w:rFonts w:ascii="Times New Roman" w:eastAsia="Times New Roman" w:hAnsi="Times New Roman"/>
          <w:sz w:val="24"/>
          <w:szCs w:val="24"/>
          <w:lang w:eastAsia="ru-RU"/>
        </w:rPr>
        <w:t xml:space="preserve">Какие бы продуманные суицидальные планы ни вынашивала твоя подруга, на самом деле умирать она не хочет. </w:t>
      </w:r>
      <w:r>
        <w:rPr>
          <w:rFonts w:ascii="Times New Roman" w:eastAsia="Times New Roman" w:hAnsi="Times New Roman"/>
          <w:sz w:val="24"/>
          <w:szCs w:val="24"/>
          <w:u w:val="single"/>
          <w:lang w:eastAsia="ru-RU"/>
        </w:rPr>
        <w:t>Она хочет, чтобы кто-то сказал ей, что жить не так уж и плохо. И этим «кем-то» можешь стать ты.</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u w:val="single"/>
          <w:lang w:eastAsia="ru-RU"/>
        </w:rPr>
      </w:pPr>
    </w:p>
    <w:p w:rsidR="006A0EEC" w:rsidRDefault="006A0EEC" w:rsidP="006A0EEC">
      <w:pPr>
        <w:tabs>
          <w:tab w:val="left" w:pos="8647"/>
        </w:tabs>
        <w:spacing w:after="0" w:line="240" w:lineRule="auto"/>
        <w:ind w:right="566"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КАК РАСПОЗНАТЬ ПРИЗНАКИ СУИЦИДА?</w:t>
      </w:r>
    </w:p>
    <w:p w:rsidR="006A0EEC" w:rsidRDefault="006A0EEC" w:rsidP="006A0EEC">
      <w:pPr>
        <w:tabs>
          <w:tab w:val="left" w:pos="8647"/>
        </w:tabs>
        <w:spacing w:after="0" w:line="240" w:lineRule="auto"/>
        <w:ind w:right="566" w:firstLine="567"/>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 xml:space="preserve">Внимание следует обращать на тех друзей и знакомых, которые вдруг начинают странно, непривычно вести себя. Большинство </w:t>
      </w:r>
      <w:proofErr w:type="spellStart"/>
      <w:r>
        <w:rPr>
          <w:rFonts w:ascii="Times New Roman" w:eastAsia="Times New Roman" w:hAnsi="Times New Roman"/>
          <w:sz w:val="24"/>
          <w:szCs w:val="24"/>
          <w:lang w:eastAsia="ru-RU"/>
        </w:rPr>
        <w:t>суицидентов</w:t>
      </w:r>
      <w:proofErr w:type="spellEnd"/>
      <w:r>
        <w:rPr>
          <w:rFonts w:ascii="Times New Roman" w:eastAsia="Times New Roman" w:hAnsi="Times New Roman"/>
          <w:sz w:val="24"/>
          <w:szCs w:val="24"/>
          <w:lang w:eastAsia="ru-RU"/>
        </w:rPr>
        <w:t xml:space="preserve"> словно бы выставляют перед собой </w:t>
      </w:r>
      <w:r>
        <w:rPr>
          <w:rFonts w:ascii="Times New Roman" w:eastAsia="Times New Roman" w:hAnsi="Times New Roman"/>
          <w:i/>
          <w:iCs/>
          <w:sz w:val="24"/>
          <w:szCs w:val="24"/>
          <w:lang w:eastAsia="ru-RU"/>
        </w:rPr>
        <w:t xml:space="preserve">«предупреждающие знаки». Знаки эти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их крик о помощи.</w:t>
      </w:r>
    </w:p>
    <w:p w:rsidR="006A0EEC" w:rsidRDefault="006A0EEC" w:rsidP="006A0EEC">
      <w:pPr>
        <w:tabs>
          <w:tab w:val="left" w:pos="8647"/>
        </w:tabs>
        <w:spacing w:after="0" w:line="240" w:lineRule="auto"/>
        <w:ind w:right="566"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Угроза совершить суицид.</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Как правило, суицидальные подростки прямо или косвенно дают своим друзьям и близким понять, что собираются уйти из жизни. </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Прямую угрозу не переосмыслишь, различным толкованиям она не поддаётся. «Я собираюсь покончить с собой», «В следующий понедельник меня уже не будет в живых»... К прямым угрозам, даже если в них ощущается надрыв, относиться следует крайне серьёзно. Делиться с тобой мыслями о самоубийстве ради красного словца или с целью розыгрыша едва ли кому-нибудь придёт в голову.</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Косвенные угрозы, многозначительные намёки уловить труднее. Если твоя подруга скажет: «Без меня жизнь хуже не будет» или «Иногда хочется со всем этим покончить раз и навсегда», то как прикажешь её понимать: она собирается покончить с собой или же у неё просто день не задался? Косвенные угрозы нелегко вычленить из разговора, иногда их можно принять за самые обыкновенные жалобы на жизнь, которые свойственны всем нам, когда мы раздражены, устали или подавлены.</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прямым и косвенным угрозам следует относиться очень внимательно, хотя косвенные угрозы распознать бывает довольно сложно. По счастью, «предупреждающие знаки» угрозами не ограничиваются.</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Словесные предупреждения</w:t>
      </w:r>
      <w:r>
        <w:rPr>
          <w:rFonts w:ascii="Times New Roman" w:eastAsia="Times New Roman" w:hAnsi="Times New Roman"/>
          <w:sz w:val="24"/>
          <w:szCs w:val="24"/>
          <w:lang w:eastAsia="ru-RU"/>
        </w:rPr>
        <w:t>.</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исключено, что твой родственник или знакомый задумал совершить самоубийство, </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он произносит фразы типа:</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«Я решил покончить с собой!»</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«Надоело». «Сколько можно! </w:t>
      </w:r>
      <w:proofErr w:type="gramStart"/>
      <w:r>
        <w:rPr>
          <w:rFonts w:ascii="Times New Roman" w:eastAsia="Times New Roman" w:hAnsi="Times New Roman"/>
          <w:sz w:val="24"/>
          <w:szCs w:val="24"/>
          <w:lang w:eastAsia="ru-RU"/>
        </w:rPr>
        <w:t>Сыт</w:t>
      </w:r>
      <w:proofErr w:type="gramEnd"/>
      <w:r>
        <w:rPr>
          <w:rFonts w:ascii="Times New Roman" w:eastAsia="Times New Roman" w:hAnsi="Times New Roman"/>
          <w:sz w:val="24"/>
          <w:szCs w:val="24"/>
          <w:lang w:eastAsia="ru-RU"/>
        </w:rPr>
        <w:t xml:space="preserve"> по горло!»</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«Лучше умереть!»</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«Пожил — и хватит!»</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«Ненавижу свою жизнь!»</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«Ненавижу всех и всё!»</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«Единственный выход — умереть!»</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«Больше не могу!»</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«Больше ты меня не увидишь!»</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«Ты веришь в переселение душ? Когда-нибудь, может, я и вернусь в этот мир!»</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«Если мы больше не увидимся, спасибо за всё!»</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«Выхожу из игры. Надоело!»</w:t>
      </w:r>
    </w:p>
    <w:p w:rsidR="006A0EEC" w:rsidRDefault="006A0EEC" w:rsidP="006A0EEC">
      <w:pPr>
        <w:tabs>
          <w:tab w:val="left" w:pos="8647"/>
        </w:tabs>
        <w:spacing w:after="0" w:line="240" w:lineRule="auto"/>
        <w:ind w:right="566"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Резкие изменения в поведении.</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Когда люди вдруг начинают вести себя непривычно, это верный знак того, что с ними что-то неладно. Помни: мы ведём себя в зависимости от того, что в данный момент чувствуем. Потенциальные </w:t>
      </w:r>
      <w:proofErr w:type="spellStart"/>
      <w:r>
        <w:rPr>
          <w:rFonts w:ascii="Times New Roman" w:eastAsia="Times New Roman" w:hAnsi="Times New Roman"/>
          <w:sz w:val="24"/>
          <w:szCs w:val="24"/>
          <w:lang w:eastAsia="ru-RU"/>
        </w:rPr>
        <w:t>суициденты</w:t>
      </w:r>
      <w:proofErr w:type="spellEnd"/>
      <w:r>
        <w:rPr>
          <w:rFonts w:ascii="Times New Roman" w:eastAsia="Times New Roman" w:hAnsi="Times New Roman"/>
          <w:sz w:val="24"/>
          <w:szCs w:val="24"/>
          <w:lang w:eastAsia="ru-RU"/>
        </w:rPr>
        <w:t xml:space="preserve"> обычно грустны, задумчивы или же взвинчены, озлоблены, часто ненавидят сами себя. В поведении и внешнем виде тех, кто вынашивает планы самоубийства, проявляются их отрицательные эмоции.</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Если привычное поведение твоего друга почему-то вдруг изменилось, если прошло уже несколько недель, а ты его не узнаёшь, значит, с ним что-то произошло. Главные слова - «изменилось» и «почему-то вдруг»; существенно в данном случае не то, что он ведёт себя не так, как следует, а то, что он ведёт себя </w:t>
      </w:r>
      <w:r>
        <w:rPr>
          <w:rFonts w:ascii="Times New Roman" w:eastAsia="Times New Roman" w:hAnsi="Times New Roman"/>
          <w:i/>
          <w:iCs/>
          <w:sz w:val="24"/>
          <w:szCs w:val="24"/>
          <w:lang w:eastAsia="ru-RU"/>
        </w:rPr>
        <w:t xml:space="preserve">не так, как раньше. </w:t>
      </w:r>
      <w:r>
        <w:rPr>
          <w:rFonts w:ascii="Times New Roman" w:eastAsia="Times New Roman" w:hAnsi="Times New Roman"/>
          <w:sz w:val="24"/>
          <w:szCs w:val="24"/>
          <w:lang w:eastAsia="ru-RU"/>
        </w:rPr>
        <w:t>Тебе, например, может не нравиться, что твой друг любит поспать и раньше полудня не встаёт никогда. Однако такого рода привычки — вовсе не свидетельство того, что он перестанет по ночам спать, ни с того ни с сего превратится в нервного, вспыльчивого непоседу, который не находит себе места, — у тебя будут все основания волноваться.</w:t>
      </w:r>
    </w:p>
    <w:p w:rsidR="006A0EEC" w:rsidRDefault="006A0EEC" w:rsidP="006A0EEC">
      <w:pPr>
        <w:tabs>
          <w:tab w:val="left" w:pos="8647"/>
        </w:tabs>
        <w:spacing w:after="0" w:line="240" w:lineRule="auto"/>
        <w:ind w:right="566"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Обратите внимание на изменение в поведении ваших родственников и знакомых по следующим параметрам:</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 Питание. </w:t>
      </w:r>
      <w:r>
        <w:rPr>
          <w:rFonts w:ascii="Times New Roman" w:eastAsia="Times New Roman" w:hAnsi="Times New Roman"/>
          <w:sz w:val="24"/>
          <w:szCs w:val="24"/>
          <w:lang w:eastAsia="ru-RU"/>
        </w:rPr>
        <w:t>Подростки с хорошим аппетитом становятся разборчивы, а те, кто ел мало, набрасываются на еду. Соответственно, худые подростки толстеют, а упитанные, наоборот, худеют.</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 Сон. </w:t>
      </w:r>
      <w:r>
        <w:rPr>
          <w:rFonts w:ascii="Times New Roman" w:eastAsia="Times New Roman" w:hAnsi="Times New Roman"/>
          <w:sz w:val="24"/>
          <w:szCs w:val="24"/>
          <w:lang w:eastAsia="ru-RU"/>
        </w:rPr>
        <w:t xml:space="preserve">В большинстве своём суицидальные подростки спят целыми днями; некоторые же, напротив, </w:t>
      </w:r>
      <w:proofErr w:type="gramStart"/>
      <w:r>
        <w:rPr>
          <w:rFonts w:ascii="Times New Roman" w:eastAsia="Times New Roman" w:hAnsi="Times New Roman"/>
          <w:sz w:val="24"/>
          <w:szCs w:val="24"/>
          <w:lang w:eastAsia="ru-RU"/>
        </w:rPr>
        <w:t>теряют сон и превращаются</w:t>
      </w:r>
      <w:proofErr w:type="gramEnd"/>
      <w:r>
        <w:rPr>
          <w:rFonts w:ascii="Times New Roman" w:eastAsia="Times New Roman" w:hAnsi="Times New Roman"/>
          <w:sz w:val="24"/>
          <w:szCs w:val="24"/>
          <w:lang w:eastAsia="ru-RU"/>
        </w:rPr>
        <w:t xml:space="preserve"> в «сов»; допоздна они ходят взад-вперёд по своей комнате, некоторые ложатся только под утро, бодрствуя без всякой видимой причины.</w:t>
      </w:r>
      <w:r>
        <w:rPr>
          <w:rFonts w:ascii="Times New Roman" w:eastAsia="Times New Roman" w:hAnsi="Times New Roman"/>
          <w:sz w:val="24"/>
          <w:szCs w:val="24"/>
          <w:lang w:eastAsia="ru-RU"/>
        </w:rPr>
        <w:br/>
      </w:r>
      <w:r>
        <w:rPr>
          <w:rFonts w:ascii="Times New Roman" w:eastAsia="Times New Roman" w:hAnsi="Times New Roman"/>
          <w:i/>
          <w:iCs/>
          <w:sz w:val="24"/>
          <w:szCs w:val="24"/>
          <w:lang w:eastAsia="ru-RU"/>
        </w:rPr>
        <w:t xml:space="preserve">- Школа. </w:t>
      </w:r>
      <w:r>
        <w:rPr>
          <w:rFonts w:ascii="Times New Roman" w:eastAsia="Times New Roman" w:hAnsi="Times New Roman"/>
          <w:sz w:val="24"/>
          <w:szCs w:val="24"/>
          <w:lang w:eastAsia="ru-RU"/>
        </w:rPr>
        <w:t xml:space="preserve">Многие учащиеся, которые раньше учились на «хорошо» и «отлично», начинают прогуливать, их успеваемость резко падает. Тех же, кто и раньше ходил </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отстающих, теперь нередко исключают из школы.</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 Внешний вид. </w:t>
      </w:r>
      <w:r>
        <w:rPr>
          <w:rFonts w:ascii="Times New Roman" w:eastAsia="Times New Roman" w:hAnsi="Times New Roman"/>
          <w:sz w:val="24"/>
          <w:szCs w:val="24"/>
          <w:lang w:eastAsia="ru-RU"/>
        </w:rPr>
        <w:t xml:space="preserve">Известны случаи, когда суицидальные подростки перестают следить за своим внешним видом. Они не причёсываются, неряшливо </w:t>
      </w:r>
      <w:proofErr w:type="gramStart"/>
      <w:r>
        <w:rPr>
          <w:rFonts w:ascii="Times New Roman" w:eastAsia="Times New Roman" w:hAnsi="Times New Roman"/>
          <w:sz w:val="24"/>
          <w:szCs w:val="24"/>
          <w:lang w:eastAsia="ru-RU"/>
        </w:rPr>
        <w:t>одеваются и даже перестают</w:t>
      </w:r>
      <w:proofErr w:type="gramEnd"/>
      <w:r>
        <w:rPr>
          <w:rFonts w:ascii="Times New Roman" w:eastAsia="Times New Roman" w:hAnsi="Times New Roman"/>
          <w:sz w:val="24"/>
          <w:szCs w:val="24"/>
          <w:lang w:eastAsia="ru-RU"/>
        </w:rPr>
        <w:t xml:space="preserve"> принимать по утрам душ. Подростки, оказавшиеся в кризисной ситуации, неопрятны, они ходят в мятой и грязной одежде, и, похоже, им совершенно безразлично, какое впечатление они производят.</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 Активность. </w:t>
      </w:r>
      <w:r>
        <w:rPr>
          <w:rFonts w:ascii="Times New Roman" w:eastAsia="Times New Roman" w:hAnsi="Times New Roman"/>
          <w:sz w:val="24"/>
          <w:szCs w:val="24"/>
          <w:lang w:eastAsia="ru-RU"/>
        </w:rPr>
        <w:t>Подростки, переживающие кризис, теряют интерес ко всему, что раньше любили. Спортсмены покидают команды, музыканты перестают играть на музыкальных инструментах, те же, кто каждое утро делал пробежку, к этому занятию остывают. Многие перестают встречаться с друзьями, избегают старых компаний, держатся обособленно.</w:t>
      </w:r>
      <w:r>
        <w:rPr>
          <w:rFonts w:ascii="Times New Roman" w:eastAsia="Times New Roman" w:hAnsi="Times New Roman"/>
          <w:sz w:val="24"/>
          <w:szCs w:val="24"/>
          <w:lang w:eastAsia="ru-RU"/>
        </w:rPr>
        <w:br/>
      </w:r>
      <w:r>
        <w:rPr>
          <w:rFonts w:ascii="Times New Roman" w:eastAsia="Times New Roman" w:hAnsi="Times New Roman"/>
          <w:i/>
          <w:iCs/>
          <w:sz w:val="24"/>
          <w:szCs w:val="24"/>
          <w:lang w:eastAsia="ru-RU"/>
        </w:rPr>
        <w:t xml:space="preserve">- Стремление к уединению. </w:t>
      </w:r>
      <w:r>
        <w:rPr>
          <w:rFonts w:ascii="Times New Roman" w:eastAsia="Times New Roman" w:hAnsi="Times New Roman"/>
          <w:sz w:val="24"/>
          <w:szCs w:val="24"/>
          <w:lang w:eastAsia="ru-RU"/>
        </w:rPr>
        <w:t xml:space="preserve">Суицидальные подростки часто бывают погружены в себя, сторонятся окружающих, замыкаются, подолгу не выходят из своего угла. Они </w:t>
      </w:r>
      <w:r>
        <w:rPr>
          <w:rFonts w:ascii="Times New Roman" w:eastAsia="Times New Roman" w:hAnsi="Times New Roman"/>
          <w:sz w:val="24"/>
          <w:szCs w:val="24"/>
          <w:lang w:eastAsia="ru-RU"/>
        </w:rPr>
        <w:lastRenderedPageBreak/>
        <w:t xml:space="preserve">надевают наушники, </w:t>
      </w:r>
      <w:proofErr w:type="gramStart"/>
      <w:r>
        <w:rPr>
          <w:rFonts w:ascii="Times New Roman" w:eastAsia="Times New Roman" w:hAnsi="Times New Roman"/>
          <w:sz w:val="24"/>
          <w:szCs w:val="24"/>
          <w:lang w:eastAsia="ru-RU"/>
        </w:rPr>
        <w:t>включают музыку и выключаются</w:t>
      </w:r>
      <w:proofErr w:type="gramEnd"/>
      <w:r>
        <w:rPr>
          <w:rFonts w:ascii="Times New Roman" w:eastAsia="Times New Roman" w:hAnsi="Times New Roman"/>
          <w:sz w:val="24"/>
          <w:szCs w:val="24"/>
          <w:lang w:eastAsia="ru-RU"/>
        </w:rPr>
        <w:t xml:space="preserve"> из жизни. Иногда они стараются уйти незаметно, так, чтобы никто не заметил  их отсутствие. Иногда они ведут себя демонстративно: словно жизнь им опостылела, и всем своим видом дают понять — все и всё им надоело. Если твой вполне общительный друг неожиданно, непонятно </w:t>
      </w:r>
      <w:proofErr w:type="gramStart"/>
      <w:r>
        <w:rPr>
          <w:rFonts w:ascii="Times New Roman" w:eastAsia="Times New Roman" w:hAnsi="Times New Roman"/>
          <w:sz w:val="24"/>
          <w:szCs w:val="24"/>
          <w:lang w:eastAsia="ru-RU"/>
        </w:rPr>
        <w:t>по</w:t>
      </w:r>
      <w:proofErr w:type="gramEnd"/>
      <w:r>
        <w:rPr>
          <w:rFonts w:ascii="Times New Roman" w:eastAsia="Times New Roman" w:hAnsi="Times New Roman"/>
          <w:sz w:val="24"/>
          <w:szCs w:val="24"/>
          <w:lang w:eastAsia="ru-RU"/>
        </w:rPr>
        <w:t xml:space="preserve"> какой причине становится замкнутым и необщительным, отказывается встречаться со сверстниками, значит, у него могли появиться мысли о смерти.</w:t>
      </w:r>
      <w:r>
        <w:rPr>
          <w:rFonts w:ascii="Times New Roman" w:eastAsia="Times New Roman" w:hAnsi="Times New Roman"/>
          <w:sz w:val="24"/>
          <w:szCs w:val="24"/>
          <w:lang w:eastAsia="ru-RU"/>
        </w:rPr>
        <w:br/>
      </w:r>
      <w:r>
        <w:rPr>
          <w:rFonts w:ascii="Times New Roman" w:eastAsia="Times New Roman" w:hAnsi="Times New Roman"/>
          <w:i/>
          <w:iCs/>
          <w:sz w:val="24"/>
          <w:szCs w:val="24"/>
          <w:lang w:eastAsia="ru-RU"/>
        </w:rPr>
        <w:t xml:space="preserve">- Тяжкая утрата. </w:t>
      </w:r>
      <w:r>
        <w:rPr>
          <w:rFonts w:ascii="Times New Roman" w:eastAsia="Times New Roman" w:hAnsi="Times New Roman"/>
          <w:sz w:val="24"/>
          <w:szCs w:val="24"/>
          <w:lang w:eastAsia="ru-RU"/>
        </w:rPr>
        <w:t>К мыслям о самоубийстве подростков может подтолкнуть смерть близких: родителей или братьев и сестёр. После такой утраты жизнь подростка меняется самым решительным образом, теперь ему приходится не только примириться с потерей любимого человека, но и заделать брешь, которую эта потеря проделала в его жизни. Некоторые подростки вообще не могут себе представить, как они будут жить дальше без отца или матери, брата или сестры.</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Потери, от которых страдает твой друг, не ограничиваются смертью близких. Некоторые подростки начинают задумываться о самоубийстве после ссоры с любимой девушкой или пережив развод родителей.</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Иногда молодые люди не хотят больше жить, если перенесли тяжёлую болезнь или если попали в аварию, которая их обезобразила.</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Помни, каждый переносит утрату по-своему. Потеря, которая тебе может показаться незначительной, для твоего друга будет невосполнимой; изменив всю его последующую жизнь, такая потеря может подтолкнуть его к самоубийству.</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 Раздача ценных вещей. </w:t>
      </w:r>
      <w:r>
        <w:rPr>
          <w:rFonts w:ascii="Times New Roman" w:eastAsia="Times New Roman" w:hAnsi="Times New Roman"/>
          <w:sz w:val="24"/>
          <w:szCs w:val="24"/>
          <w:lang w:eastAsia="ru-RU"/>
        </w:rPr>
        <w:t>Люди, собирающиеся уйти из жизни, часто раздают вещи, которые очень многое для них значат. Если твой друг подумывает о том, чтобы совершить суицид, он может начать раздавать свои любимые компакт-диски, видеокассеты, плакаты.</w:t>
      </w:r>
      <w:r>
        <w:rPr>
          <w:rFonts w:ascii="Times New Roman" w:eastAsia="Times New Roman" w:hAnsi="Times New Roman"/>
          <w:sz w:val="24"/>
          <w:szCs w:val="24"/>
          <w:lang w:eastAsia="ru-RU"/>
        </w:rPr>
        <w:br/>
        <w:t xml:space="preserve">Подростки известны своей щедростью, но если тебе дарят что-либо без всякого повода </w:t>
      </w: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 xml:space="preserve"> если в дар приносятся дорогие твоему другу вещи, это должно вызвать у тебя подозрение. Будь начеку, если при этом твой друг скажет: «Мне эта вещь больше уже не понадобится» или «Я хочу, чтобы у тебя что-то осталось от меня на память».</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 Приведение дел в порядок. </w:t>
      </w:r>
      <w:r>
        <w:rPr>
          <w:rFonts w:ascii="Times New Roman" w:eastAsia="Times New Roman" w:hAnsi="Times New Roman"/>
          <w:sz w:val="24"/>
          <w:szCs w:val="24"/>
          <w:lang w:eastAsia="ru-RU"/>
        </w:rPr>
        <w:t xml:space="preserve">Одни суицидальные подростки будут раздавать свои любимые вещи, другие сочтут необходимым перед смертью «привести свои дела в порядок». Одни кинутся убирать дом, другие поспешат расплатиться с долгами, сядут за письмо, на которое должны были ответить давным-давно, или же захотят вернуть вещь, взятую у приятеля, вымыть пол в комнате, разобрать ящики письменного стола. Во всех этих поступках нет ничего подозрительного; напротив, сам по себе каждый из них совершенно </w:t>
      </w:r>
      <w:proofErr w:type="gramStart"/>
      <w:r>
        <w:rPr>
          <w:rFonts w:ascii="Times New Roman" w:eastAsia="Times New Roman" w:hAnsi="Times New Roman"/>
          <w:sz w:val="24"/>
          <w:szCs w:val="24"/>
          <w:lang w:eastAsia="ru-RU"/>
        </w:rPr>
        <w:t>нормален и закономерен</w:t>
      </w:r>
      <w:proofErr w:type="gramEnd"/>
      <w:r>
        <w:rPr>
          <w:rFonts w:ascii="Times New Roman" w:eastAsia="Times New Roman" w:hAnsi="Times New Roman"/>
          <w:sz w:val="24"/>
          <w:szCs w:val="24"/>
          <w:lang w:eastAsia="ru-RU"/>
        </w:rPr>
        <w:t>. Однако в сочетании с другими «предупреждающими знаками» такая вдруг возникшая тяга к порядку может означать, что твой друг долго задерживаться в этом мире не собирается.</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Будь особенно настороже, если друг заведёт с тобой разговор о завещании, о моргах, крематориях и похоронах; если у него появится заинтересованность похоронными ритуалами, траурной музыкой, венками, надгробиями и т. п.</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 Агрессия, бунт и неповиновение. </w:t>
      </w:r>
      <w:r>
        <w:rPr>
          <w:rFonts w:ascii="Times New Roman" w:eastAsia="Times New Roman" w:hAnsi="Times New Roman"/>
          <w:sz w:val="24"/>
          <w:szCs w:val="24"/>
          <w:lang w:eastAsia="ru-RU"/>
        </w:rPr>
        <w:t xml:space="preserve">Подростки, желающие расстаться с жизнью, часто </w:t>
      </w:r>
      <w:proofErr w:type="gramStart"/>
      <w:r>
        <w:rPr>
          <w:rFonts w:ascii="Times New Roman" w:eastAsia="Times New Roman" w:hAnsi="Times New Roman"/>
          <w:sz w:val="24"/>
          <w:szCs w:val="24"/>
          <w:lang w:eastAsia="ru-RU"/>
        </w:rPr>
        <w:t>ущемлены и озлоблены</w:t>
      </w:r>
      <w:proofErr w:type="gramEnd"/>
      <w:r>
        <w:rPr>
          <w:rFonts w:ascii="Times New Roman" w:eastAsia="Times New Roman" w:hAnsi="Times New Roman"/>
          <w:sz w:val="24"/>
          <w:szCs w:val="24"/>
          <w:lang w:eastAsia="ru-RU"/>
        </w:rPr>
        <w:t xml:space="preserve">: они злы на родителей, учителей или друзей, которые чем-то им не угодили, обидели их, не оправдали ожиданий. Бывает, они злятся на самих себя, и их гнев проявляется в агрессии, бунте и неповиновении. Как и всякая перемена в настроении, подобные «взрывы» должны настораживать. Раздражать они могут не только тех, против кого направлена агрессия, но и всех окружающих. Никто ведь не хочет иметь дело с озлобленным, вспыльчивым, непредсказуемым человеком — и в результате твой друг поневоле окажется в изоляции, от него отвернутся как раз те люди, которые могли бы в случае необходимости оказать ему реальную помощь. Одиночество же лишь «настраивает на суицидальный лад», </w:t>
      </w:r>
      <w:r>
        <w:rPr>
          <w:rFonts w:ascii="Times New Roman" w:eastAsia="Times New Roman" w:hAnsi="Times New Roman"/>
          <w:sz w:val="24"/>
          <w:szCs w:val="24"/>
          <w:lang w:eastAsia="ru-RU"/>
        </w:rPr>
        <w:lastRenderedPageBreak/>
        <w:t>отчего твой друг подвергается немалой опасности попасть в зону суицидального риска.</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Если ты поймал себя на том, что сторонишься приятеля только потому, что неожиданно с ним стало сложно иметь дело, задумайся, что с ним происходит. Твой друг и раньше был </w:t>
      </w:r>
      <w:proofErr w:type="gramStart"/>
      <w:r>
        <w:rPr>
          <w:rFonts w:ascii="Times New Roman" w:eastAsia="Times New Roman" w:hAnsi="Times New Roman"/>
          <w:sz w:val="24"/>
          <w:szCs w:val="24"/>
          <w:lang w:eastAsia="ru-RU"/>
        </w:rPr>
        <w:t>агрессивен и неуживчив</w:t>
      </w:r>
      <w:proofErr w:type="gramEnd"/>
      <w:r>
        <w:rPr>
          <w:rFonts w:ascii="Times New Roman" w:eastAsia="Times New Roman" w:hAnsi="Times New Roman"/>
          <w:sz w:val="24"/>
          <w:szCs w:val="24"/>
          <w:lang w:eastAsia="ru-RU"/>
        </w:rPr>
        <w:t>? Он и раньше грубил родителям, учителям, друзьям? Разве обычно, когда что-то делается против его воли, ему «на зло», он грубит? Ты можешь представить себе, отчего твой друг пребывает в таком раздражении? Если ответы на все эти вопросы отрицательны, значит, он попал в беду, думает о суициде, ждёт помощи.</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 </w:t>
      </w:r>
      <w:proofErr w:type="spellStart"/>
      <w:r>
        <w:rPr>
          <w:rFonts w:ascii="Times New Roman" w:eastAsia="Times New Roman" w:hAnsi="Times New Roman"/>
          <w:i/>
          <w:iCs/>
          <w:sz w:val="24"/>
          <w:szCs w:val="24"/>
          <w:lang w:eastAsia="ru-RU"/>
        </w:rPr>
        <w:t>Саморазрушающее</w:t>
      </w:r>
      <w:proofErr w:type="spellEnd"/>
      <w:r>
        <w:rPr>
          <w:rFonts w:ascii="Times New Roman" w:eastAsia="Times New Roman" w:hAnsi="Times New Roman"/>
          <w:i/>
          <w:iCs/>
          <w:sz w:val="24"/>
          <w:szCs w:val="24"/>
          <w:lang w:eastAsia="ru-RU"/>
        </w:rPr>
        <w:t xml:space="preserve"> и рискованное поведение. </w:t>
      </w:r>
      <w:r>
        <w:rPr>
          <w:rFonts w:ascii="Times New Roman" w:eastAsia="Times New Roman" w:hAnsi="Times New Roman"/>
          <w:sz w:val="24"/>
          <w:szCs w:val="24"/>
          <w:lang w:eastAsia="ru-RU"/>
        </w:rPr>
        <w:t>Некоторые суицидальные подростки постоянно стремятся причинить себе вред, ведут себя «на грани риска». Где бы они ни находились — на оживлённых перекрёстках, на извивающейся горной дороге, на узком мосту или на железнодорожных путях, — они везде едут на пределе скорости и риска. Бравада и старание убедить всех, что им все нипочём, звучат у них в каждом слове.</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Некоторые молодые люди, находящиеся в группе суицидального риска, перестают заботиться о своём здоровье. Они могут начать много </w:t>
      </w:r>
      <w:proofErr w:type="gramStart"/>
      <w:r>
        <w:rPr>
          <w:rFonts w:ascii="Times New Roman" w:eastAsia="Times New Roman" w:hAnsi="Times New Roman"/>
          <w:sz w:val="24"/>
          <w:szCs w:val="24"/>
          <w:lang w:eastAsia="ru-RU"/>
        </w:rPr>
        <w:t>курить и пить</w:t>
      </w:r>
      <w:proofErr w:type="gramEnd"/>
      <w:r>
        <w:rPr>
          <w:rFonts w:ascii="Times New Roman" w:eastAsia="Times New Roman" w:hAnsi="Times New Roman"/>
          <w:sz w:val="24"/>
          <w:szCs w:val="24"/>
          <w:lang w:eastAsia="ru-RU"/>
        </w:rPr>
        <w:t>, могут употреблять наркотики либо совмещать наркотики с алкоголем.</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Бывает, что суицидальные подростки, в особенности девушки, начинают голодать. Те, кто страдает анорексией (это — болезненное отсутствие аппетита), </w:t>
      </w:r>
      <w:proofErr w:type="gramStart"/>
      <w:r>
        <w:rPr>
          <w:rFonts w:ascii="Times New Roman" w:eastAsia="Times New Roman" w:hAnsi="Times New Roman"/>
          <w:sz w:val="24"/>
          <w:szCs w:val="24"/>
          <w:lang w:eastAsia="ru-RU"/>
        </w:rPr>
        <w:t>перестают</w:t>
      </w:r>
      <w:proofErr w:type="gramEnd"/>
      <w:r>
        <w:rPr>
          <w:rFonts w:ascii="Times New Roman" w:eastAsia="Times New Roman" w:hAnsi="Times New Roman"/>
          <w:sz w:val="24"/>
          <w:szCs w:val="24"/>
          <w:lang w:eastAsia="ru-RU"/>
        </w:rPr>
        <w:t xml:space="preserve"> есть совсем или же едят очень мало, на пределе возможного. Те, у кого булимия (это — нездоровый волчий аппетит), вызывают у себя рвоту после каждого приёма пищи. Бытует мнение, что эти девушки </w:t>
      </w:r>
      <w:proofErr w:type="gramStart"/>
      <w:r>
        <w:rPr>
          <w:rFonts w:ascii="Times New Roman" w:eastAsia="Times New Roman" w:hAnsi="Times New Roman"/>
          <w:sz w:val="24"/>
          <w:szCs w:val="24"/>
          <w:lang w:eastAsia="ru-RU"/>
        </w:rPr>
        <w:t>голодают и доводят</w:t>
      </w:r>
      <w:proofErr w:type="gramEnd"/>
      <w:r>
        <w:rPr>
          <w:rFonts w:ascii="Times New Roman" w:eastAsia="Times New Roman" w:hAnsi="Times New Roman"/>
          <w:sz w:val="24"/>
          <w:szCs w:val="24"/>
          <w:lang w:eastAsia="ru-RU"/>
        </w:rPr>
        <w:t xml:space="preserve"> себя до изнеможения, поскольку стремятся любой ценой сохранить фигуру, однако многие психологи и психотерапевты видят в этих нарушениях пищевого поведения не столько желание похудеть, сколько крик о помощи.</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твой спокойный и выдержанный друг внезапно начинает рисковать или намеренно вредит своему здоровью, не исключено, что он задумал совершить самоубийство.</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 Потеря самоуважения. </w:t>
      </w:r>
      <w:r>
        <w:rPr>
          <w:rFonts w:ascii="Times New Roman" w:eastAsia="Times New Roman" w:hAnsi="Times New Roman"/>
          <w:sz w:val="24"/>
          <w:szCs w:val="24"/>
          <w:lang w:eastAsia="ru-RU"/>
        </w:rPr>
        <w:t>Бывают дни, когда любой подросток ощущает себя самым уродливым, самым неуклюжим и самым глупым существом на свете. Однако такое «самобичевание» длится обычно недолго. Происходит какая-то приятная неожиданность, и самобичевание сменяется самолюбованием, всё встаёт на свои места. Как правило, у молодых людей хватает самоуважения и уверенности в себе, что позволяет им пережить тяжёлые времена и перемены настроения, которым они так подвержены.</w:t>
      </w:r>
      <w:r>
        <w:rPr>
          <w:rFonts w:ascii="Times New Roman" w:eastAsia="Times New Roman" w:hAnsi="Times New Roman"/>
          <w:sz w:val="24"/>
          <w:szCs w:val="24"/>
          <w:lang w:eastAsia="ru-RU"/>
        </w:rPr>
        <w:br/>
        <w:t>Совсем другое дело — подростки, которые самоуважение утратили. Вид у них такой, будто они что-то потеряли. Спина — вопросительный знак. В глаза собеседнику не смотрят. Говорят фразы типа: «Ничего у меня не получается», или «Какой я дурак!», или «Никому я не нужен!» Ужаснее всего то, что они сами верят этим словам. Впечатление такое, будто они не могут себе даже вообразить, что кто-то относится к ним иначе.</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Заниженная самооценка заставляет подростков относиться к себе без всякого уважения. Они считают себя никчемными, ненужными и нелюбимыми. Им кажется, что они аутсайдеры и неудачники, что у них ничего не получается </w:t>
      </w: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 xml:space="preserve"> что никто их не любит.</w:t>
      </w:r>
    </w:p>
    <w:p w:rsidR="006A0EEC" w:rsidRDefault="006A0EEC" w:rsidP="006A0EEC">
      <w:pPr>
        <w:tabs>
          <w:tab w:val="left" w:pos="8647"/>
        </w:tabs>
        <w:spacing w:after="0" w:line="240" w:lineRule="auto"/>
        <w:ind w:right="566"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 этом случае у них может возникнуть мысль, что будет лучше, если они умрут. </w:t>
      </w:r>
    </w:p>
    <w:p w:rsidR="006A0EEC" w:rsidRDefault="006A0EEC" w:rsidP="006A0EEC">
      <w:pPr>
        <w:tabs>
          <w:tab w:val="left" w:pos="8647"/>
        </w:tabs>
        <w:spacing w:after="0" w:line="240" w:lineRule="auto"/>
        <w:ind w:right="566" w:firstLine="567"/>
        <w:jc w:val="both"/>
        <w:rPr>
          <w:rFonts w:ascii="Times New Roman" w:eastAsia="Times New Roman" w:hAnsi="Times New Roman"/>
          <w:b/>
          <w:bCs/>
          <w:i/>
          <w:iCs/>
          <w:sz w:val="24"/>
          <w:szCs w:val="24"/>
          <w:u w:val="single"/>
          <w:lang w:eastAsia="ru-RU"/>
        </w:rPr>
      </w:pPr>
      <w:r>
        <w:rPr>
          <w:rFonts w:ascii="Times New Roman" w:eastAsia="Times New Roman" w:hAnsi="Times New Roman"/>
          <w:b/>
          <w:bCs/>
          <w:i/>
          <w:iCs/>
          <w:sz w:val="24"/>
          <w:szCs w:val="24"/>
          <w:u w:val="single"/>
          <w:lang w:eastAsia="ru-RU"/>
        </w:rPr>
        <w:t>Запомни эти предупреждающие знаки!</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твой знакомый:</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угрожает покончить с собой;</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демонстрирует неожиданные смены настроения;</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недавно перенёс тяжёлую утрату;</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раздаёт любимые вещи;</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приводит дела в порядок;</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становится </w:t>
      </w:r>
      <w:proofErr w:type="gramStart"/>
      <w:r>
        <w:rPr>
          <w:rFonts w:ascii="Times New Roman" w:eastAsia="Times New Roman" w:hAnsi="Times New Roman"/>
          <w:sz w:val="24"/>
          <w:szCs w:val="24"/>
          <w:lang w:eastAsia="ru-RU"/>
        </w:rPr>
        <w:t>агрессивен</w:t>
      </w:r>
      <w:proofErr w:type="gramEnd"/>
      <w:r>
        <w:rPr>
          <w:rFonts w:ascii="Times New Roman" w:eastAsia="Times New Roman" w:hAnsi="Times New Roman"/>
          <w:sz w:val="24"/>
          <w:szCs w:val="24"/>
          <w:lang w:eastAsia="ru-RU"/>
        </w:rPr>
        <w:t>, бунтует, не желает никого слушать;</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живёт на грани риска, совершенно не </w:t>
      </w:r>
      <w:proofErr w:type="spellStart"/>
      <w:r>
        <w:rPr>
          <w:rFonts w:ascii="Times New Roman" w:eastAsia="Times New Roman" w:hAnsi="Times New Roman"/>
          <w:sz w:val="24"/>
          <w:szCs w:val="24"/>
          <w:lang w:eastAsia="ru-RU"/>
        </w:rPr>
        <w:t>берёжет</w:t>
      </w:r>
      <w:proofErr w:type="spellEnd"/>
      <w:r>
        <w:rPr>
          <w:rFonts w:ascii="Times New Roman" w:eastAsia="Times New Roman" w:hAnsi="Times New Roman"/>
          <w:sz w:val="24"/>
          <w:szCs w:val="24"/>
          <w:lang w:eastAsia="ru-RU"/>
        </w:rPr>
        <w:t xml:space="preserve"> себя;</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утратил самоуважение, то, возможно, он рассматривает мысль о совершении суицидальной попытки.</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p>
    <w:p w:rsidR="006A0EEC" w:rsidRDefault="006A0EEC" w:rsidP="006A0EEC">
      <w:pPr>
        <w:tabs>
          <w:tab w:val="left" w:pos="8647"/>
        </w:tabs>
        <w:spacing w:after="0" w:line="240" w:lineRule="auto"/>
        <w:ind w:right="566"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КТО ИЗ ПОДРОСТКОВ ВХОДИТ В ГРУППУ РИСКА?</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Кто подвергается риску? Хотя определить, какой тип людей больше расположен к самоубийству невозможно, мы знаем, что есть подростки, подверженные риску совершить самоубийство из-за специфических ситуаций, в которых они оказались, и специфических проблем, которые перед ними стоят. Вот, кто находится в зоне повышенного суицидального риска:</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депрессивные подростки;</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подростки, злоупотребляющие алкоголем и наркотиками;</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подростки, которые либо совершали суицидальную попытку, либо были свидетелями того, как совершил суицид кто-то из членов семьи;</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одарённые подростки;</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подростки с плохой успеваемостью в школе;</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беременные девочки;</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подростки - жертвы насилия.</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Взятая в отдельности, сама по себе, каждая из этих ситуаций или проблем вовсе не означает, что подросток, с ней столкнувшийся, обязательно окажется в зоне повышенного суицидального риска. Однако такого рода проблемы, безусловно, осложнят ему жизнь. У молодого человека, находящегося под прессом хотя бы одной из этих ситуаций или проблем, может не оказаться эмоциональных, умственных или физических сил противостоять дополнительным неприятностям. И тогда суицид может стать для него единственным приемлемым выходом.</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тебе известны «предупреждающие знаки» суицида, если ты знаешь, какие группы подвергаются большему, а какие — меньшему суицидальному риску, ты можешь решить, к кому из твоих друзей следует отнестись с большей заботой, вниманием и пониманием. Ты также сможешь определить, кому из друзей понадобишься, если им будет угрожать опасность суицида.</w:t>
      </w:r>
    </w:p>
    <w:p w:rsidR="006A0EEC" w:rsidRDefault="006A0EEC" w:rsidP="006A0EEC">
      <w:pPr>
        <w:tabs>
          <w:tab w:val="left" w:pos="8647"/>
        </w:tabs>
        <w:spacing w:after="0" w:line="240" w:lineRule="auto"/>
        <w:ind w:right="566" w:firstLine="567"/>
        <w:jc w:val="both"/>
        <w:rPr>
          <w:rFonts w:ascii="Times New Roman" w:eastAsia="Times New Roman" w:hAnsi="Times New Roman"/>
          <w:b/>
          <w:bCs/>
          <w:sz w:val="24"/>
          <w:szCs w:val="24"/>
          <w:u w:val="single"/>
          <w:lang w:eastAsia="ru-RU"/>
        </w:rPr>
      </w:pPr>
      <w:r>
        <w:rPr>
          <w:rFonts w:ascii="Times New Roman" w:eastAsia="Times New Roman" w:hAnsi="Times New Roman"/>
          <w:b/>
          <w:bCs/>
          <w:sz w:val="24"/>
          <w:szCs w:val="24"/>
          <w:u w:val="single"/>
          <w:lang w:eastAsia="ru-RU"/>
        </w:rPr>
        <w:t>Депрессивные подростки.</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Депрессия и желание покончить с собой — не одно и то же. Можно страдать от депрессий, но о суициде даже не помышлять. В то же время большинство суицидальных подростков объединяет склонность к депрессиям. Подавленности предшествует обычно ощущение грусти, нередко безотчётной, и безысходности.</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Почти все молодые люди время от времени испытывают тоску и меланхолию. Перепады настроения свойственны молодёжи, однако продолжаются эти перепады день-два, не больше. Так называемая ситуационная депрессия напрямую связана с тем, что произошло или происходит в жизни подростка: юноши и девушки живо реагируют на плохие отметки, ссоры с друзьями и подругами, семейные неурядицы, неудачи в профессиональной сфере. Подростки, которые сталкиваются не с одной, а несколькими проблемами одновременно, впадают в депрессию, утрачивают способность находить выход из создавшейся ситуации.</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Депрессия может подтолкнуть молодых людей к совершению суицидальной попытки, поскольку впавшие в депрессию подростки часто думают, что их несчастьям не будет конца. Им кажется, что они попали в полосу невезения, что дальше будет только хуже,  </w:t>
      </w: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 xml:space="preserve"> что выхода из создавшегося положения нет и быть не может. Им представляется, что жизнь, которую они ведут теперь, будет </w:t>
      </w:r>
      <w:r>
        <w:rPr>
          <w:rFonts w:ascii="Times New Roman" w:eastAsia="Times New Roman" w:hAnsi="Times New Roman"/>
          <w:sz w:val="24"/>
          <w:szCs w:val="24"/>
          <w:lang w:eastAsia="ru-RU"/>
        </w:rPr>
        <w:lastRenderedPageBreak/>
        <w:t>продолжаться всегда. Выходом из этого состояния безысходности может стать суицид.</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Впавшие в депрессию подростки теряют интерес к жизни, к людям, которые их окружают. Они перестают общаться с друзьями, перестают делать то, что раньше делали с интересом. Вид у них грустный, подавленный, они много спят, разговаривают обычно тихим, усталым голосом. Впечатление такое, будто живут они через силу. Они вовлечены в порочный круг: депрессия ведёт к отчуждению, отчуждение порождает тоску, тоска — новый виток депрессии. И чем дольше длится этот цикл, тем больше риск, что подросток, пытаясь покончить с меланхолией и одиночеством, покончит с жизнью.</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Если твой знакомый находится в подавленном настроении, значит, ему просто нужен друг, который бы его развеселил, заинтересовал, отвлёк. Он нуждается в твоём внимании. А вот если он начнёт демонстрировать ещё и предупреждающие суицидальные признаки, значит, ему понадобится нечто большее, чем дружеская опека. В этом случае ему не обойтись без друга, который поможет ему найти опытного психотерапевта, чтобы тот в свою очередь оказал потенциальному </w:t>
      </w:r>
      <w:proofErr w:type="spellStart"/>
      <w:r>
        <w:rPr>
          <w:rFonts w:ascii="Times New Roman" w:eastAsia="Times New Roman" w:hAnsi="Times New Roman"/>
          <w:sz w:val="24"/>
          <w:szCs w:val="24"/>
          <w:lang w:eastAsia="ru-RU"/>
        </w:rPr>
        <w:t>суициденту</w:t>
      </w:r>
      <w:proofErr w:type="spellEnd"/>
      <w:r>
        <w:rPr>
          <w:rFonts w:ascii="Times New Roman" w:eastAsia="Times New Roman" w:hAnsi="Times New Roman"/>
          <w:sz w:val="24"/>
          <w:szCs w:val="24"/>
          <w:lang w:eastAsia="ru-RU"/>
        </w:rPr>
        <w:t xml:space="preserve"> своевременную и квалифицированную помощь.</w:t>
      </w:r>
    </w:p>
    <w:p w:rsidR="006A0EEC" w:rsidRDefault="006A0EEC" w:rsidP="006A0EEC">
      <w:pPr>
        <w:tabs>
          <w:tab w:val="left" w:pos="8647"/>
        </w:tabs>
        <w:spacing w:after="0" w:line="240" w:lineRule="auto"/>
        <w:ind w:right="566"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Подростки, употребляющие алкоголь и наркотики.</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Можно выделить три вида </w:t>
      </w:r>
      <w:proofErr w:type="spellStart"/>
      <w:r>
        <w:rPr>
          <w:rFonts w:ascii="Times New Roman" w:eastAsia="Times New Roman" w:hAnsi="Times New Roman"/>
          <w:sz w:val="24"/>
          <w:szCs w:val="24"/>
          <w:lang w:eastAsia="ru-RU"/>
        </w:rPr>
        <w:t>суицидоопасного</w:t>
      </w:r>
      <w:proofErr w:type="spellEnd"/>
      <w:r>
        <w:rPr>
          <w:rFonts w:ascii="Times New Roman" w:eastAsia="Times New Roman" w:hAnsi="Times New Roman"/>
          <w:sz w:val="24"/>
          <w:szCs w:val="24"/>
          <w:lang w:eastAsia="ru-RU"/>
        </w:rPr>
        <w:t xml:space="preserve"> воздействия алкоголя и наркотиков на подростка:</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Если подросток в принципе не </w:t>
      </w:r>
      <w:proofErr w:type="gramStart"/>
      <w:r>
        <w:rPr>
          <w:rFonts w:ascii="Times New Roman" w:eastAsia="Times New Roman" w:hAnsi="Times New Roman"/>
          <w:sz w:val="24"/>
          <w:szCs w:val="24"/>
          <w:lang w:eastAsia="ru-RU"/>
        </w:rPr>
        <w:t>пьёт и не употребляет</w:t>
      </w:r>
      <w:proofErr w:type="gramEnd"/>
      <w:r>
        <w:rPr>
          <w:rFonts w:ascii="Times New Roman" w:eastAsia="Times New Roman" w:hAnsi="Times New Roman"/>
          <w:sz w:val="24"/>
          <w:szCs w:val="24"/>
          <w:lang w:eastAsia="ru-RU"/>
        </w:rPr>
        <w:t xml:space="preserve"> наркотики, но находится в состоянии депрессии и подумывает о суициде, выпивка и наркотик могут затуманить его сознание и подтолкнуть к суициду.</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Если подросток — пьющий и наркоман, выпивка и наркотик могут вызывать у него депрессию и суицидальные мысли.</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Если родители подростка — алкоголики и наркоманы, то вызванные этим обстоятельством семейные скандалы и неурядицы могут существенно подействовать на психику подростка, подвести его вплотную к суицидальной черте.</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Примерно треть совершающих суицид подростков находятся под воздействием алкогольного или наркотического опьянения. В основной массе подростки употребляют не наркотики, а алкоголь. Как правило, пиво: оно дешевле и доступнее.</w:t>
      </w:r>
      <w:r>
        <w:rPr>
          <w:rFonts w:ascii="Times New Roman" w:eastAsia="Times New Roman" w:hAnsi="Times New Roman"/>
          <w:sz w:val="24"/>
          <w:szCs w:val="24"/>
          <w:lang w:eastAsia="ru-RU"/>
        </w:rPr>
        <w:br/>
        <w:t>Едва ли пиво представляется тебе смертельным оружием, однако если под его воздействием твой друг отправляется на тот свет, — оно, согласись, ничуть не менее опасно, чем заряженный пистолет.</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Большинство молодых людей, совершающих самоубийство под воздействием алкоголя или наркотиков, на самом деле не наркоманы и не алкоголики. Если кто-то из них выпил или разок укололся наркотиком, то лишь потому, что ему плохо.</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Алкоголь и наркотики изменяют сознание, лишают подростков возможности размышлять на холодную голову. Подросткам, чьи мозги замутнены алкоголем или наркотиками, гораздо легче принять решение уйти из жизни. Они и без того подавлены — под воздействием же алкоголя и наркотиков самоубийство может показаться им единственным средством прекратить душевную боль. «Под парами» или «на игле» у них появляется кураж, и они больше готовы к риску, чем в трезвом состоянии.</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Наркотики и алкоголь пагубно сказываются и на жизни подростков, чьи родители — алкоголики и наркоманы. Сами по себе молодые люди могут не быть зависимыми от наркотиков и алкоголя, однако их жизнь полна страданий из-за того, что распадается семья.</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Суицидологи считают, что большинство подростков, которые либо совершили, либо собираются совершить суицид, так или иначе связаны с алкоголем и наркотиками. В эту группу суицидологи включают и тех подростков, которые выпили или приняли наркотик прямо перед совершением суицидальной попытки, и </w:t>
      </w:r>
      <w:r>
        <w:rPr>
          <w:rFonts w:ascii="Times New Roman" w:eastAsia="Times New Roman" w:hAnsi="Times New Roman"/>
          <w:sz w:val="24"/>
          <w:szCs w:val="24"/>
          <w:lang w:eastAsia="ru-RU"/>
        </w:rPr>
        <w:lastRenderedPageBreak/>
        <w:t>тех, кто пил и кололся регулярно, и тех, у кого родители — алкоголики и наркоманы, — всего 2/3 всех совершивших самоубийство молодых людей.</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Бывает и так, что твои друзья, которые </w:t>
      </w:r>
      <w:proofErr w:type="gramStart"/>
      <w:r>
        <w:rPr>
          <w:rFonts w:ascii="Times New Roman" w:eastAsia="Times New Roman" w:hAnsi="Times New Roman"/>
          <w:sz w:val="24"/>
          <w:szCs w:val="24"/>
          <w:lang w:eastAsia="ru-RU"/>
        </w:rPr>
        <w:t>пьют и колются</w:t>
      </w:r>
      <w:proofErr w:type="gramEnd"/>
      <w:r>
        <w:rPr>
          <w:rFonts w:ascii="Times New Roman" w:eastAsia="Times New Roman" w:hAnsi="Times New Roman"/>
          <w:sz w:val="24"/>
          <w:szCs w:val="24"/>
          <w:lang w:eastAsia="ru-RU"/>
        </w:rPr>
        <w:t>, но которым суицид не грозит, так увлекутся спиртным и наркотиками, что тоже могут оказаться в опасной зоне. Они совершают рискованные поступки, пускаются в опасные приключения. Под воздействием наркотиков и алкоголя такие подростки совершают действия, которые могут оказаться несовместимыми с их жизнью.</w:t>
      </w:r>
    </w:p>
    <w:p w:rsidR="006A0EEC" w:rsidRDefault="006A0EEC" w:rsidP="006A0EEC">
      <w:pPr>
        <w:tabs>
          <w:tab w:val="left" w:pos="8647"/>
        </w:tabs>
        <w:spacing w:after="0" w:line="240" w:lineRule="auto"/>
        <w:ind w:right="566"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Подростки, уже пытавшиеся покончить с собой, или подростки, в чьей семье совершался суицид.</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 правило, подростки пытаются покончить с собой только один раз в жизни, однако имеются случаи и повторной суицидальной попытки. Происходит это, как правило, примерно через три месяца после предыдущей попытки. Следи за своим приятелем особенно внимательно, когда со времени совершенной им суицидальной попытки прошло три месяца.</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Подростки, относящиеся к группе повышенного суицидального риска, остаются </w:t>
      </w:r>
      <w:proofErr w:type="spellStart"/>
      <w:r>
        <w:rPr>
          <w:rFonts w:ascii="Times New Roman" w:eastAsia="Times New Roman" w:hAnsi="Times New Roman"/>
          <w:sz w:val="24"/>
          <w:szCs w:val="24"/>
          <w:lang w:eastAsia="ru-RU"/>
        </w:rPr>
        <w:t>суицидоопасными</w:t>
      </w:r>
      <w:proofErr w:type="spellEnd"/>
      <w:r>
        <w:rPr>
          <w:rFonts w:ascii="Times New Roman" w:eastAsia="Times New Roman" w:hAnsi="Times New Roman"/>
          <w:sz w:val="24"/>
          <w:szCs w:val="24"/>
          <w:lang w:eastAsia="ru-RU"/>
        </w:rPr>
        <w:t xml:space="preserve"> в течение года. Всё это время они должны знать: если жизнь опять начнёт преподносить неприятные сюрпризы, им будет на кого опереться.</w:t>
      </w:r>
      <w:r>
        <w:rPr>
          <w:rFonts w:ascii="Times New Roman" w:eastAsia="Times New Roman" w:hAnsi="Times New Roman"/>
          <w:sz w:val="24"/>
          <w:szCs w:val="24"/>
          <w:lang w:eastAsia="ru-RU"/>
        </w:rPr>
        <w:br/>
        <w:t>Рискуют совершить суицидальную попытку и подростки, в чьих семьях случилось самоубийство. Они ощущают пустоту, боль, тоску, гнев, горе и нередко в том, что их родственник решил уйти из жизни, виноватыми считают себя. Иногда депрессия от потери близкого человека становится совершенно непереносимой, и подростку начинает казаться, что дальше так жить невозможно. Совершивший самоубийство родственник словно бы внушил ему мысль, что самоубийство — выход из безвыходной ситуации.  Поэтому  неудивительно, что люди, которые  утратили близкого человека,  могут воспользоваться его опытом, решив, что суицид — вполне приемлемый способ выхода из кризиса.</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у тебя есть друг, в семье которого кто-то недавно покончил с собой, проявляй к нему повышенную заботу и внимание. Следи за «предупреждающими знаками», внимательно прислушивайся к его словам.</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Одарённые подростки</w:t>
      </w:r>
      <w:r>
        <w:rPr>
          <w:rFonts w:ascii="Times New Roman" w:eastAsia="Times New Roman" w:hAnsi="Times New Roman"/>
          <w:sz w:val="24"/>
          <w:szCs w:val="24"/>
          <w:lang w:eastAsia="ru-RU"/>
        </w:rPr>
        <w:t>.</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трудом верится, что твои умные, талантливые друзья могут столкнуться с проблемами, из-за которых они совершат попытку уйти из жизни. Всё дело в том, что одарённые подростки стоят перед необходимостью демонстрировать своё преимущество во всех областях жизни, что, естественно, накладывает на них немалые обязательства. Многим из них начинает казаться, что любят не их, а награды, призы и почести, которых они удостаиваются, способности, которыми они наделены от природы. Поэтому стоит им получить всего одну плохую отметку, занять в спортивном соревновании не первое, а второе место или ещё как-нибудь показать, что, возможно, их дарования преувеличены, — они впадают в депрессию, им начинает казаться, что они всех подвели, в том числе и самих себя. Чувство стыда и вины за постигшую «неудачу» может подтолкнуть их к мысли о суициде.</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Подростки с плохой успеваемостью в школе</w:t>
      </w:r>
      <w:r>
        <w:rPr>
          <w:rFonts w:ascii="Times New Roman" w:eastAsia="Times New Roman" w:hAnsi="Times New Roman"/>
          <w:sz w:val="24"/>
          <w:szCs w:val="24"/>
          <w:lang w:eastAsia="ru-RU"/>
        </w:rPr>
        <w:t>.</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Подростки, которым учиться трудно и которые поэтому плохо успевают, часто страдают от низкой самооценки и, как следствие, впадают в депрессию. И то, и другое может привести к суициду.</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Такие ученики могут оказаться и среди твоих друзей. Может быть даже, они жаловались тебе, что им не хватает способностей? На самом деле это не дефект, а несоответствие: для обучения таких подростков необходимы иные методы, которые бы дали им возможность окончить школу и получить профессию.</w:t>
      </w:r>
      <w:r>
        <w:rPr>
          <w:rFonts w:ascii="Times New Roman" w:eastAsia="Times New Roman" w:hAnsi="Times New Roman"/>
          <w:sz w:val="24"/>
          <w:szCs w:val="24"/>
          <w:lang w:eastAsia="ru-RU"/>
        </w:rPr>
        <w:br/>
        <w:t xml:space="preserve">Поскольку в классе такие школьники сталкиваются с особыми трудностями, они находятся в состоянии повышенного стресса. Их самооценка постоянно страдает от </w:t>
      </w:r>
      <w:r>
        <w:rPr>
          <w:rFonts w:ascii="Times New Roman" w:eastAsia="Times New Roman" w:hAnsi="Times New Roman"/>
          <w:sz w:val="24"/>
          <w:szCs w:val="24"/>
          <w:lang w:eastAsia="ru-RU"/>
        </w:rPr>
        <w:lastRenderedPageBreak/>
        <w:t xml:space="preserve">язвительных, колких замечаний одноклассников и учителей, отчего у них может возникнуть ощущение, что они </w:t>
      </w:r>
      <w:proofErr w:type="gramStart"/>
      <w:r>
        <w:rPr>
          <w:rFonts w:ascii="Times New Roman" w:eastAsia="Times New Roman" w:hAnsi="Times New Roman"/>
          <w:sz w:val="24"/>
          <w:szCs w:val="24"/>
          <w:lang w:eastAsia="ru-RU"/>
        </w:rPr>
        <w:t>глупы и никогда ничего не добьются</w:t>
      </w:r>
      <w:proofErr w:type="gramEnd"/>
      <w:r>
        <w:rPr>
          <w:rFonts w:ascii="Times New Roman" w:eastAsia="Times New Roman" w:hAnsi="Times New Roman"/>
          <w:sz w:val="24"/>
          <w:szCs w:val="24"/>
          <w:lang w:eastAsia="ru-RU"/>
        </w:rPr>
        <w:t>.</w:t>
      </w:r>
      <w:r>
        <w:rPr>
          <w:rFonts w:ascii="Times New Roman" w:eastAsia="Times New Roman" w:hAnsi="Times New Roman"/>
          <w:sz w:val="24"/>
          <w:szCs w:val="24"/>
          <w:lang w:eastAsia="ru-RU"/>
        </w:rPr>
        <w:br/>
        <w:t>Всем хочется, чтобы их любили учителя и одноклассники, — отсутствие такой любви может стать тяжкой обузой, избавиться от которой подросток сможет, лишь прибегнув к отчаянным мерам.</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Беременность</w:t>
      </w:r>
      <w:r>
        <w:rPr>
          <w:rFonts w:ascii="Times New Roman" w:eastAsia="Times New Roman" w:hAnsi="Times New Roman"/>
          <w:sz w:val="24"/>
          <w:szCs w:val="24"/>
          <w:lang w:eastAsia="ru-RU"/>
        </w:rPr>
        <w:t xml:space="preserve">. </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каждым годом подростки становятся всё более и более сексуально активными, и эти сексуально активные подростки не пользуются противозачаточными средствами. Вот почему нет ничего удивительного в том, что в наше время девушки беременеют всё в более и более раннем возрасте. Многие из них — стоит им заподозрить или же убедиться в том, что они беременны, — приходят в ужас и панику.</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Большинство из них боятся родительского гнева. Некоторых волнует, что они скажут учителям и друзьям, в том числе и мальчикам, которые за ними ухаживали. Не бросят ли их? Как беременность скажется на их планах?</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Решения, которые им приходится принимать в связи с беременностью, также очень неоднозначны. Может оказаться, что девочка не знает, как ей поступить. Оставлять или не оставлять ребёнка? Если оставлять, то кто будет им заниматься? Она будет бояться, что родители или её друг принудят её сделать выбор, который представляется ей нежелательным.</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многих девушек беременность — проблема неразрешимая. Они понимают: беременность не скроешь, и считают, что их отношения с родителями и друзьями будут испорчены навсегда. Им кажется, что жизнь не задалась, из чего следует, что смерть — это единственное, что им остаётся.</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твоя знакомая говорит тебе, что беременна, предложи ей вместе пойти к кому-то из взрослых, кто пользуется её доверием. Очень важно, чтобы в это трудное время она ощущала дружескую поддержку. Ей необходимо внушить уверенность, что она не оказалась в безвыходном положении и ситуация, в которую она попала, на её будущем никак не скажется.</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Слова твоей подруги о том, что забеременела она от тебя, накладывают на тебя немалую ответственность. Прежде всего, ей понадобится моральная поддержка. Только ты один делишь с ней бремя ответственности, поэтому нет ничего удивительного, что своими чувствами она хочет поделиться именно с тобой. Ей необходимо поделиться с тобой своими опасениями, вызванными решением, которое ей предстоит принять, а также  своими планами на будущее.</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исключено, что подруга застанет тебя врасплох. Еще бы, ведь становиться отцом ты вовсе не собирался! Не с родителями же, в самом деле, разговаривать на тему подростковой беременности! Неизвестно к тому же, как её беременность скажется на твоём будущем. Тебя не покидает ощущение неловкости, чувство вины, ты понимаешь, что загнан в угол, что тебе предстоит принимать решения, о которых ещё совсем недавно ты даже не мог помыслить.</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Тебе, как и твоей девушке, следует обратиться к кому-нибудь из взрослых. Если ты этому человеку доверяешь, он сможет помочь тебе разобраться в ситуации, твоих чувствах.</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 девушки, и юноши должны знать: в это непростое время им есть на кого опереться. Если ты знаешь (или догадываешься), что твоя одноклассница забеременела, пусть она не сомневается: ты всегда её выслушаешь, не откажешь связать с кем-то из взрослых; этот человек — отзывчивый, надёжный — протянет ей руку помощи.</w:t>
      </w:r>
    </w:p>
    <w:p w:rsidR="006A0EEC" w:rsidRDefault="006A0EEC" w:rsidP="006A0EEC">
      <w:pPr>
        <w:tabs>
          <w:tab w:val="left" w:pos="8647"/>
        </w:tabs>
        <w:spacing w:after="0" w:line="240" w:lineRule="auto"/>
        <w:ind w:right="566"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Подростки — жертвы насилия.</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Пока твой друг или подруга не признаются тебе, что им — в школе, дома или где-то ещё — нанесли физическую, эмоциональную или сексуальную травму, ты, </w:t>
      </w:r>
      <w:r>
        <w:rPr>
          <w:rFonts w:ascii="Times New Roman" w:eastAsia="Times New Roman" w:hAnsi="Times New Roman"/>
          <w:sz w:val="24"/>
          <w:szCs w:val="24"/>
          <w:lang w:eastAsia="ru-RU"/>
        </w:rPr>
        <w:lastRenderedPageBreak/>
        <w:t>скорее всего, будешь в полном неведении относительно происшедшего. Однако кое-какие улики дадут тебе основание заподозрить, что твой друг или подруга стали жертвой насилия и жестокости.</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Например, синяки и кровоподтёки на лице и теле твоего друга будут вполне недвусмысленно свидетельствовать о том, что с ним жестоко обращаются. Возможно, твоему другу будет нелегко объяснить, что произошло. Может быть, он пробормочет что-то невнятное или, рассказывая, будет прятать глаза, а может быть, просто скажет, что говорить о побоях не желает.</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Наглядным доказательством эмоциональной травмы будут служить заниженная самооценка, а также грубые словесные препирательства между твоим другом и его родителями. Впрочем, молодые люди, которым нанесена эмоциональная травма, держатся обыкновенно робко, застенчиво, словно боясь привлечь к себе внимание. Их приучили к мысли, что они ни на что не способны, </w:t>
      </w:r>
      <w:proofErr w:type="gramStart"/>
      <w:r>
        <w:rPr>
          <w:rFonts w:ascii="Times New Roman" w:eastAsia="Times New Roman" w:hAnsi="Times New Roman"/>
          <w:sz w:val="24"/>
          <w:szCs w:val="24"/>
          <w:lang w:eastAsia="ru-RU"/>
        </w:rPr>
        <w:t>глупы и невежественны</w:t>
      </w:r>
      <w:proofErr w:type="gramEnd"/>
      <w:r>
        <w:rPr>
          <w:rFonts w:ascii="Times New Roman" w:eastAsia="Times New Roman" w:hAnsi="Times New Roman"/>
          <w:sz w:val="24"/>
          <w:szCs w:val="24"/>
          <w:lang w:eastAsia="ru-RU"/>
        </w:rPr>
        <w:t>. Часто поэтому им не хватает уверенности в себе, каждое слово в свою защиту даётся им с неимоверным трудом.</w:t>
      </w:r>
      <w:r>
        <w:rPr>
          <w:rFonts w:ascii="Times New Roman" w:eastAsia="Times New Roman" w:hAnsi="Times New Roman"/>
          <w:sz w:val="24"/>
          <w:szCs w:val="24"/>
          <w:lang w:eastAsia="ru-RU"/>
        </w:rPr>
        <w:br/>
        <w:t>Сексуальную травму отследить особенно трудно, поскольку обычно такая травма держится в глубокой тайне. Нанесение сексуальной травмы пугает молодых людей, они теряют почву под ногами, испытывают стыд и чувство брезгливости. Такую травму многие подростки стараются держать в секрете, ибо боятся, что им никто не поверит. Боятся они и того, как бы насильник не расправился с ними или членами их семьи.</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Вследствие насилия молодые люди попадают в </w:t>
      </w:r>
      <w:proofErr w:type="spellStart"/>
      <w:r>
        <w:rPr>
          <w:rFonts w:ascii="Times New Roman" w:eastAsia="Times New Roman" w:hAnsi="Times New Roman"/>
          <w:sz w:val="24"/>
          <w:szCs w:val="24"/>
          <w:lang w:eastAsia="ru-RU"/>
        </w:rPr>
        <w:t>суицидоопасную</w:t>
      </w:r>
      <w:proofErr w:type="spellEnd"/>
      <w:r>
        <w:rPr>
          <w:rFonts w:ascii="Times New Roman" w:eastAsia="Times New Roman" w:hAnsi="Times New Roman"/>
          <w:sz w:val="24"/>
          <w:szCs w:val="24"/>
          <w:lang w:eastAsia="ru-RU"/>
        </w:rPr>
        <w:t xml:space="preserve"> зону, поскольку иного выхода, кроме смерти, не видят.</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ты знаешь или догадываешься, что твой друг стал жертвой жестокого обращения, уговори его обо всём рассказать кому-нибудь из взрослых. Если же твой друг подвергается жестокому обращению, однако довериться взрослому отказывается, это можешь за него сделать ты. Пойди к взрослому, которому доверяешь, и расскажи всё, что тебе о твоём друге известно.</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 прав, выдавать секреты друга нелегко. Твой друг может рассердиться, если узнает, что ты его выдал, злоупотребил его доверием. Ведь в случае огласки родителям твоего друга может не поздоровиться.</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ты беспокоишься, что причинишь своему другу вред, выдав его секрет, имей в виду: жестокое обращение, жертвой которого он регулярно становится, причиняет ему вред гораздо больший. От постоянно наносимых травм подростки несут тяжкий урон, не только физический, но и моральный, и, не видя иного выхода, пытаются уйти из жизни. Многим из них, к сожалению, это удаётся.</w:t>
      </w:r>
    </w:p>
    <w:p w:rsidR="006A0EEC" w:rsidRDefault="006A0EEC" w:rsidP="006A0EEC">
      <w:pPr>
        <w:tabs>
          <w:tab w:val="left" w:pos="8647"/>
        </w:tabs>
        <w:spacing w:after="0" w:line="240" w:lineRule="auto"/>
        <w:ind w:right="566"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Итак, если у тебя есть друзья в группе повышенного суицидального риска, ты сможешь им помочь при условии, что будешь находиться с ними в тесном контакте, будешь в курсе того, что происходит в их жизни.</w:t>
      </w:r>
    </w:p>
    <w:p w:rsidR="006A0EEC" w:rsidRDefault="006A0EEC" w:rsidP="006A0EEC">
      <w:pPr>
        <w:tabs>
          <w:tab w:val="left" w:pos="8647"/>
        </w:tabs>
        <w:spacing w:after="0" w:line="240" w:lineRule="auto"/>
        <w:ind w:right="566"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Подросток, помни: когда ты нужен близким людям больше всего, ты должен быть рядом!</w:t>
      </w:r>
    </w:p>
    <w:p w:rsidR="006B4816" w:rsidRDefault="00FA1AE5" w:rsidP="00EC4A32">
      <w:pPr>
        <w:tabs>
          <w:tab w:val="left" w:pos="8647"/>
        </w:tabs>
        <w:spacing w:after="0" w:line="240" w:lineRule="auto"/>
        <w:ind w:right="566" w:firstLine="567"/>
        <w:jc w:val="right"/>
        <w:rPr>
          <w:rFonts w:ascii="Times New Roman" w:eastAsia="Times New Roman" w:hAnsi="Times New Roman"/>
          <w:b/>
          <w:sz w:val="24"/>
          <w:szCs w:val="24"/>
          <w:lang w:eastAsia="ru-RU"/>
        </w:rPr>
      </w:pPr>
      <w:bookmarkStart w:id="0" w:name="_GoBack"/>
      <w:bookmarkEnd w:id="0"/>
      <w:r w:rsidRPr="006B4816">
        <w:rPr>
          <w:rFonts w:ascii="Times New Roman" w:eastAsia="Times New Roman" w:hAnsi="Times New Roman"/>
          <w:b/>
          <w:sz w:val="32"/>
          <w:szCs w:val="32"/>
          <w:lang w:eastAsia="ru-RU"/>
        </w:rPr>
        <w:t>Общероссийский  детский телефон доверия</w:t>
      </w:r>
      <w:r>
        <w:rPr>
          <w:rFonts w:ascii="Times New Roman" w:eastAsia="Times New Roman" w:hAnsi="Times New Roman"/>
          <w:b/>
          <w:sz w:val="24"/>
          <w:szCs w:val="24"/>
          <w:lang w:eastAsia="ru-RU"/>
        </w:rPr>
        <w:t>:</w:t>
      </w:r>
    </w:p>
    <w:p w:rsidR="006A0EEC" w:rsidRDefault="00FA1AE5" w:rsidP="00EC4A32">
      <w:pPr>
        <w:tabs>
          <w:tab w:val="left" w:pos="8647"/>
        </w:tabs>
        <w:spacing w:after="0" w:line="240" w:lineRule="auto"/>
        <w:ind w:right="566" w:firstLine="567"/>
        <w:jc w:val="right"/>
        <w:rPr>
          <w:rFonts w:ascii="Times New Roman" w:hAnsi="Times New Roman"/>
          <w:b/>
          <w:i/>
          <w:sz w:val="24"/>
        </w:rPr>
      </w:pPr>
      <w:r>
        <w:rPr>
          <w:rFonts w:ascii="Times New Roman" w:eastAsia="Times New Roman" w:hAnsi="Times New Roman"/>
          <w:b/>
          <w:sz w:val="24"/>
          <w:szCs w:val="24"/>
          <w:lang w:eastAsia="ru-RU"/>
        </w:rPr>
        <w:t xml:space="preserve"> </w:t>
      </w:r>
      <w:r w:rsidRPr="00FA1AE5">
        <w:rPr>
          <w:rFonts w:ascii="Times New Roman" w:eastAsia="Times New Roman" w:hAnsi="Times New Roman"/>
          <w:b/>
          <w:sz w:val="28"/>
          <w:szCs w:val="28"/>
          <w:lang w:eastAsia="ru-RU"/>
        </w:rPr>
        <w:t>8-800-2000-122</w:t>
      </w:r>
      <w:r w:rsidR="006A0EEC">
        <w:rPr>
          <w:rFonts w:ascii="Times New Roman" w:eastAsia="Times New Roman" w:hAnsi="Times New Roman"/>
          <w:b/>
          <w:sz w:val="24"/>
          <w:szCs w:val="24"/>
          <w:lang w:eastAsia="ru-RU"/>
        </w:rPr>
        <w:br/>
      </w:r>
    </w:p>
    <w:p w:rsidR="006B4816" w:rsidRDefault="00FA1AE5">
      <w:pPr>
        <w:rPr>
          <w:rFonts w:ascii="Times New Roman" w:hAnsi="Times New Roman"/>
          <w:b/>
          <w:sz w:val="32"/>
          <w:szCs w:val="32"/>
        </w:rPr>
      </w:pPr>
      <w:r w:rsidRPr="006B4816">
        <w:rPr>
          <w:rFonts w:ascii="Times New Roman" w:hAnsi="Times New Roman"/>
          <w:b/>
          <w:sz w:val="32"/>
          <w:szCs w:val="32"/>
        </w:rPr>
        <w:t xml:space="preserve">                            Горячая линия «Ребенок в опасности» </w:t>
      </w:r>
      <w:r w:rsidR="006B4816">
        <w:rPr>
          <w:rFonts w:ascii="Times New Roman" w:hAnsi="Times New Roman"/>
          <w:b/>
          <w:sz w:val="32"/>
          <w:szCs w:val="32"/>
        </w:rPr>
        <w:t xml:space="preserve">  </w:t>
      </w:r>
    </w:p>
    <w:p w:rsidR="00FA1AE5" w:rsidRDefault="006B4816">
      <w:pPr>
        <w:rPr>
          <w:b/>
          <w:sz w:val="32"/>
          <w:szCs w:val="32"/>
        </w:rPr>
      </w:pPr>
      <w:r>
        <w:rPr>
          <w:rFonts w:ascii="Times New Roman" w:hAnsi="Times New Roman"/>
          <w:b/>
          <w:sz w:val="32"/>
          <w:szCs w:val="32"/>
        </w:rPr>
        <w:t xml:space="preserve">                            Следственного комитета РФ:8-800-200-19-10</w:t>
      </w:r>
      <w:r w:rsidR="00FA1AE5" w:rsidRPr="00FA1AE5">
        <w:rPr>
          <w:b/>
          <w:sz w:val="32"/>
          <w:szCs w:val="32"/>
        </w:rPr>
        <w:t xml:space="preserve">                                           </w:t>
      </w:r>
      <w:r>
        <w:rPr>
          <w:b/>
          <w:sz w:val="32"/>
          <w:szCs w:val="32"/>
        </w:rPr>
        <w:t xml:space="preserve">    </w:t>
      </w:r>
    </w:p>
    <w:p w:rsidR="006B4816" w:rsidRPr="006B4816" w:rsidRDefault="006B4816">
      <w:pPr>
        <w:rPr>
          <w:rFonts w:ascii="Times New Roman" w:hAnsi="Times New Roman"/>
          <w:b/>
          <w:sz w:val="32"/>
          <w:szCs w:val="32"/>
        </w:rPr>
      </w:pPr>
      <w:r>
        <w:rPr>
          <w:b/>
          <w:sz w:val="32"/>
          <w:szCs w:val="32"/>
        </w:rPr>
        <w:t xml:space="preserve">                               </w:t>
      </w:r>
      <w:r w:rsidRPr="006B4816">
        <w:rPr>
          <w:rFonts w:ascii="Times New Roman" w:hAnsi="Times New Roman"/>
          <w:b/>
          <w:sz w:val="32"/>
          <w:szCs w:val="32"/>
        </w:rPr>
        <w:t>Комиссия по делам несовершеннолетних</w:t>
      </w:r>
    </w:p>
    <w:p w:rsidR="006B4816" w:rsidRDefault="006B4816">
      <w:pPr>
        <w:rPr>
          <w:rFonts w:ascii="Times New Roman" w:hAnsi="Times New Roman"/>
          <w:b/>
          <w:sz w:val="32"/>
          <w:szCs w:val="32"/>
        </w:rPr>
      </w:pPr>
      <w:r w:rsidRPr="006B4816">
        <w:rPr>
          <w:rFonts w:ascii="Times New Roman" w:hAnsi="Times New Roman"/>
          <w:b/>
          <w:sz w:val="32"/>
          <w:szCs w:val="32"/>
        </w:rPr>
        <w:t xml:space="preserve">                            и защите их прав:8-496-66-2-80-52</w:t>
      </w:r>
    </w:p>
    <w:p w:rsidR="006B4816" w:rsidRDefault="006B4816">
      <w:pPr>
        <w:rPr>
          <w:rFonts w:ascii="Times New Roman" w:hAnsi="Times New Roman"/>
          <w:b/>
          <w:sz w:val="32"/>
          <w:szCs w:val="32"/>
        </w:rPr>
      </w:pPr>
      <w:r>
        <w:rPr>
          <w:rFonts w:ascii="Times New Roman" w:hAnsi="Times New Roman"/>
          <w:b/>
          <w:sz w:val="32"/>
          <w:szCs w:val="32"/>
        </w:rPr>
        <w:lastRenderedPageBreak/>
        <w:t xml:space="preserve">                            Социально-реабилитационный Центр </w:t>
      </w:r>
    </w:p>
    <w:p w:rsidR="006B4816" w:rsidRDefault="006B4816">
      <w:pPr>
        <w:rPr>
          <w:rFonts w:ascii="Times New Roman" w:hAnsi="Times New Roman"/>
          <w:b/>
          <w:sz w:val="32"/>
          <w:szCs w:val="32"/>
        </w:rPr>
      </w:pPr>
      <w:r>
        <w:rPr>
          <w:rFonts w:ascii="Times New Roman" w:hAnsi="Times New Roman"/>
          <w:b/>
          <w:sz w:val="32"/>
          <w:szCs w:val="32"/>
        </w:rPr>
        <w:t xml:space="preserve">                            для несовершеннолетних:8-496-66-2-52-39</w:t>
      </w:r>
    </w:p>
    <w:p w:rsidR="006B4816" w:rsidRPr="006B4816" w:rsidRDefault="006B4816">
      <w:pPr>
        <w:rPr>
          <w:rFonts w:ascii="Times New Roman" w:hAnsi="Times New Roman"/>
          <w:b/>
          <w:sz w:val="32"/>
          <w:szCs w:val="32"/>
        </w:rPr>
      </w:pPr>
      <w:r>
        <w:rPr>
          <w:rFonts w:ascii="Times New Roman" w:hAnsi="Times New Roman"/>
          <w:b/>
          <w:sz w:val="32"/>
          <w:szCs w:val="32"/>
        </w:rPr>
        <w:t xml:space="preserve">                                            </w:t>
      </w:r>
    </w:p>
    <w:sectPr w:rsidR="006B4816" w:rsidRPr="006B4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EC"/>
    <w:rsid w:val="005329F1"/>
    <w:rsid w:val="006A0EEC"/>
    <w:rsid w:val="006B4816"/>
    <w:rsid w:val="00A8055B"/>
    <w:rsid w:val="00E61CAC"/>
    <w:rsid w:val="00EC4A32"/>
    <w:rsid w:val="00FA1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E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2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96F8E-BCF5-44E0-BC08-CE04B0DC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17</Pages>
  <Words>7852</Words>
  <Characters>44762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3</cp:revision>
  <dcterms:created xsi:type="dcterms:W3CDTF">2017-04-17T10:06:00Z</dcterms:created>
  <dcterms:modified xsi:type="dcterms:W3CDTF">2017-04-26T13:48:00Z</dcterms:modified>
</cp:coreProperties>
</file>